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xls" ContentType="application/vnd.ms-excel"/>
  <Default Extension="rels" ContentType="application/vnd.openxmlformats-package.relationships+xml"/>
  <Default Extension="xml" ContentType="application/xml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1CD" w:rsidRPr="006731CD" w:rsidRDefault="006731CD" w:rsidP="006731CD">
      <w:pPr>
        <w:jc w:val="center"/>
        <w:rPr>
          <w:rFonts w:ascii="Times New Roman" w:hAnsi="Times New Roman"/>
          <w:b/>
          <w:sz w:val="24"/>
          <w:szCs w:val="24"/>
        </w:rPr>
      </w:pPr>
      <w:r w:rsidRPr="006731CD">
        <w:rPr>
          <w:rFonts w:ascii="Times New Roman" w:hAnsi="Times New Roman"/>
          <w:b/>
          <w:sz w:val="24"/>
          <w:szCs w:val="24"/>
        </w:rPr>
        <w:t>Пояснительная записка по выполнению и оцениванию заданий тестовой работы по физике</w:t>
      </w:r>
      <w:r w:rsidR="0004475C">
        <w:rPr>
          <w:rFonts w:ascii="Times New Roman" w:hAnsi="Times New Roman"/>
          <w:b/>
          <w:sz w:val="24"/>
          <w:szCs w:val="24"/>
        </w:rPr>
        <w:t xml:space="preserve"> для учащихся 9 классов за  2018-2019</w:t>
      </w:r>
      <w:bookmarkStart w:id="0" w:name="_GoBack"/>
      <w:bookmarkEnd w:id="0"/>
      <w:r w:rsidRPr="006731C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731CD">
        <w:rPr>
          <w:rFonts w:ascii="Times New Roman" w:hAnsi="Times New Roman"/>
          <w:b/>
          <w:sz w:val="24"/>
          <w:szCs w:val="24"/>
        </w:rPr>
        <w:t>уч.г</w:t>
      </w:r>
      <w:proofErr w:type="spellEnd"/>
      <w:r w:rsidRPr="006731CD">
        <w:rPr>
          <w:rFonts w:ascii="Times New Roman" w:hAnsi="Times New Roman"/>
          <w:b/>
          <w:sz w:val="24"/>
          <w:szCs w:val="24"/>
        </w:rPr>
        <w:t>.</w:t>
      </w:r>
    </w:p>
    <w:p w:rsidR="006731CD" w:rsidRPr="006731CD" w:rsidRDefault="006731CD" w:rsidP="000F61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61C3" w:rsidRPr="006731CD" w:rsidRDefault="000F61C3" w:rsidP="000F61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3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по физике состоит из 19 заданий:</w:t>
      </w:r>
    </w:p>
    <w:p w:rsidR="000F61C3" w:rsidRPr="006731CD" w:rsidRDefault="000F61C3" w:rsidP="000F6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61C3" w:rsidRPr="006731CD" w:rsidRDefault="000F61C3" w:rsidP="000F6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1652"/>
        <w:gridCol w:w="2390"/>
        <w:gridCol w:w="5616"/>
      </w:tblGrid>
      <w:tr w:rsidR="000F61C3" w:rsidRPr="006731CD" w:rsidTr="00D667E0">
        <w:trPr>
          <w:trHeight w:val="10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C3" w:rsidRPr="006731CD" w:rsidRDefault="000F61C3" w:rsidP="000F61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1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C3" w:rsidRPr="006731CD" w:rsidRDefault="000F61C3" w:rsidP="000F61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1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Число заданий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C3" w:rsidRPr="006731CD" w:rsidRDefault="000F61C3" w:rsidP="000F61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1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Максимальный балл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C3" w:rsidRPr="006731CD" w:rsidRDefault="000F61C3" w:rsidP="000F61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1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Тип заданий </w:t>
            </w:r>
          </w:p>
        </w:tc>
      </w:tr>
      <w:tr w:rsidR="000F61C3" w:rsidRPr="006731CD" w:rsidTr="00D667E0">
        <w:trPr>
          <w:trHeight w:val="6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C3" w:rsidRPr="006731CD" w:rsidRDefault="000F61C3" w:rsidP="000F61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C3" w:rsidRPr="006731CD" w:rsidRDefault="000F61C3" w:rsidP="000F61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C3" w:rsidRPr="006731CD" w:rsidRDefault="000F61C3" w:rsidP="000F61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1C3" w:rsidRPr="006731CD" w:rsidRDefault="000F61C3" w:rsidP="000F61C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выбором ответа, развернутое решение задания части</w:t>
            </w:r>
            <w:proofErr w:type="gramStart"/>
            <w:r w:rsidR="00673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73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673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0F61C3" w:rsidRPr="006731CD" w:rsidRDefault="000F61C3" w:rsidP="000F6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1C3" w:rsidRPr="006731CD" w:rsidRDefault="000F61C3" w:rsidP="000F61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1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Время выполнения работы </w:t>
      </w:r>
      <w:r w:rsidR="006731CD" w:rsidRPr="00673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45</w:t>
      </w:r>
      <w:r w:rsidRPr="00673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 </w:t>
      </w:r>
    </w:p>
    <w:p w:rsidR="006731CD" w:rsidRPr="006731CD" w:rsidRDefault="006731CD" w:rsidP="000F61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61C3" w:rsidRPr="008F3FC7" w:rsidRDefault="000F61C3" w:rsidP="008F3FC7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8F3FC7">
        <w:rPr>
          <w:rFonts w:ascii="Times New Roman" w:hAnsi="Times New Roman" w:cs="Times New Roman"/>
          <w:sz w:val="24"/>
          <w:szCs w:val="24"/>
          <w:lang w:eastAsia="ru-RU"/>
        </w:rPr>
        <w:t>Проверка выполненных работ осуществляется следующим способом:</w:t>
      </w:r>
    </w:p>
    <w:p w:rsidR="000F61C3" w:rsidRPr="008F3FC7" w:rsidRDefault="000F61C3" w:rsidP="008F3FC7">
      <w:pPr>
        <w:rPr>
          <w:rFonts w:ascii="Times New Roman" w:eastAsia="Calibri" w:hAnsi="Times New Roman" w:cs="Times New Roman"/>
          <w:sz w:val="24"/>
          <w:szCs w:val="24"/>
        </w:rPr>
      </w:pPr>
      <w:r w:rsidRPr="008F3FC7">
        <w:rPr>
          <w:rFonts w:ascii="Times New Roman" w:eastAsia="Calibri" w:hAnsi="Times New Roman" w:cs="Times New Roman"/>
          <w:sz w:val="24"/>
          <w:szCs w:val="24"/>
        </w:rPr>
        <w:t>- варианты ответов, указанные в бланке ответов, проверяют по «ключам</w:t>
      </w:r>
      <w:proofErr w:type="gramStart"/>
      <w:r w:rsidRPr="008F3FC7">
        <w:rPr>
          <w:rFonts w:ascii="Times New Roman" w:eastAsia="Calibri" w:hAnsi="Times New Roman" w:cs="Times New Roman"/>
          <w:sz w:val="24"/>
          <w:szCs w:val="24"/>
        </w:rPr>
        <w:t>»-</w:t>
      </w:r>
      <w:proofErr w:type="gramEnd"/>
      <w:r w:rsidRPr="008F3FC7">
        <w:rPr>
          <w:rFonts w:ascii="Times New Roman" w:eastAsia="Calibri" w:hAnsi="Times New Roman" w:cs="Times New Roman"/>
          <w:sz w:val="24"/>
          <w:szCs w:val="24"/>
        </w:rPr>
        <w:t>правильным ответам;</w:t>
      </w:r>
    </w:p>
    <w:p w:rsidR="000F61C3" w:rsidRPr="008F3FC7" w:rsidRDefault="000F61C3" w:rsidP="008F3FC7">
      <w:pPr>
        <w:rPr>
          <w:rFonts w:ascii="Times New Roman" w:eastAsia="Calibri" w:hAnsi="Times New Roman" w:cs="Times New Roman"/>
          <w:sz w:val="24"/>
          <w:szCs w:val="24"/>
        </w:rPr>
      </w:pPr>
      <w:r w:rsidRPr="008F3FC7">
        <w:rPr>
          <w:rFonts w:ascii="Times New Roman" w:eastAsia="Calibri" w:hAnsi="Times New Roman" w:cs="Times New Roman"/>
          <w:sz w:val="24"/>
          <w:szCs w:val="24"/>
        </w:rPr>
        <w:t>1. каждое правильное выполненное задание А-части оценивается в 1 балл;</w:t>
      </w:r>
    </w:p>
    <w:p w:rsidR="000F61C3" w:rsidRPr="008F3FC7" w:rsidRDefault="000F61C3" w:rsidP="008F3FC7">
      <w:pPr>
        <w:rPr>
          <w:rFonts w:ascii="Times New Roman" w:eastAsia="Calibri" w:hAnsi="Times New Roman" w:cs="Times New Roman"/>
          <w:sz w:val="24"/>
          <w:szCs w:val="24"/>
        </w:rPr>
      </w:pPr>
      <w:r w:rsidRPr="008F3FC7">
        <w:rPr>
          <w:rFonts w:ascii="Times New Roman" w:eastAsia="Calibri" w:hAnsi="Times New Roman" w:cs="Times New Roman"/>
          <w:sz w:val="24"/>
          <w:szCs w:val="24"/>
        </w:rPr>
        <w:t>- каждое невыполненное задание (не выполнявшееся или выполненное с ошибкой) оценивается в 0 баллов;</w:t>
      </w:r>
    </w:p>
    <w:p w:rsidR="000F61C3" w:rsidRPr="008F3FC7" w:rsidRDefault="000F61C3" w:rsidP="008F3FC7">
      <w:pPr>
        <w:rPr>
          <w:rFonts w:ascii="Times New Roman" w:eastAsia="Calibri" w:hAnsi="Times New Roman" w:cs="Times New Roman"/>
          <w:sz w:val="24"/>
          <w:szCs w:val="24"/>
        </w:rPr>
      </w:pPr>
      <w:r w:rsidRPr="008F3FC7">
        <w:rPr>
          <w:rFonts w:ascii="Times New Roman" w:eastAsia="Calibri" w:hAnsi="Times New Roman" w:cs="Times New Roman"/>
          <w:sz w:val="24"/>
          <w:szCs w:val="24"/>
        </w:rPr>
        <w:t xml:space="preserve">- задание считается выполненным, если учащийся указал все правильные варианты ответов; </w:t>
      </w:r>
    </w:p>
    <w:p w:rsidR="000F61C3" w:rsidRPr="008F3FC7" w:rsidRDefault="000F61C3" w:rsidP="008F3FC7">
      <w:pPr>
        <w:rPr>
          <w:rFonts w:ascii="Times New Roman" w:eastAsia="Calibri" w:hAnsi="Times New Roman" w:cs="Times New Roman"/>
          <w:sz w:val="24"/>
          <w:szCs w:val="24"/>
        </w:rPr>
      </w:pPr>
      <w:r w:rsidRPr="008F3FC7">
        <w:rPr>
          <w:rFonts w:ascii="Times New Roman" w:eastAsia="Calibri" w:hAnsi="Times New Roman" w:cs="Times New Roman"/>
          <w:sz w:val="24"/>
          <w:szCs w:val="24"/>
        </w:rPr>
        <w:t>2. задание В-части оцениваются в 3 балла, если верно указаны все элементы ответа,</w:t>
      </w:r>
    </w:p>
    <w:p w:rsidR="000F61C3" w:rsidRPr="008F3FC7" w:rsidRDefault="000F61C3" w:rsidP="008F3FC7">
      <w:pPr>
        <w:rPr>
          <w:rFonts w:ascii="Times New Roman" w:eastAsia="Calibri" w:hAnsi="Times New Roman" w:cs="Times New Roman"/>
          <w:sz w:val="24"/>
          <w:szCs w:val="24"/>
        </w:rPr>
      </w:pPr>
      <w:r w:rsidRPr="008F3FC7">
        <w:rPr>
          <w:rFonts w:ascii="Times New Roman" w:eastAsia="Calibri" w:hAnsi="Times New Roman" w:cs="Times New Roman"/>
          <w:sz w:val="24"/>
          <w:szCs w:val="24"/>
        </w:rPr>
        <w:t xml:space="preserve">-1 балл, если правильно указан хотя бы один элемент ответа, </w:t>
      </w:r>
    </w:p>
    <w:p w:rsidR="000F61C3" w:rsidRPr="008F3FC7" w:rsidRDefault="000F61C3" w:rsidP="008F3FC7">
      <w:pPr>
        <w:rPr>
          <w:rFonts w:ascii="Times New Roman" w:eastAsia="Calibri" w:hAnsi="Times New Roman" w:cs="Times New Roman"/>
          <w:sz w:val="24"/>
          <w:szCs w:val="24"/>
        </w:rPr>
      </w:pPr>
      <w:r w:rsidRPr="008F3FC7">
        <w:rPr>
          <w:rFonts w:ascii="Times New Roman" w:eastAsia="Calibri" w:hAnsi="Times New Roman" w:cs="Times New Roman"/>
          <w:sz w:val="24"/>
          <w:szCs w:val="24"/>
        </w:rPr>
        <w:t>-  0 баллов, если ответ не содержит элементов правильного ответа.</w:t>
      </w:r>
    </w:p>
    <w:p w:rsidR="000F61C3" w:rsidRPr="008F3FC7" w:rsidRDefault="000F61C3" w:rsidP="008F3FC7">
      <w:pPr>
        <w:rPr>
          <w:rFonts w:ascii="Times New Roman" w:eastAsia="Calibri" w:hAnsi="Times New Roman" w:cs="Times New Roman"/>
          <w:sz w:val="24"/>
          <w:szCs w:val="24"/>
        </w:rPr>
      </w:pPr>
      <w:r w:rsidRPr="008F3FC7">
        <w:rPr>
          <w:rFonts w:ascii="Times New Roman" w:eastAsia="Calibri" w:hAnsi="Times New Roman" w:cs="Times New Roman"/>
          <w:sz w:val="24"/>
          <w:szCs w:val="24"/>
        </w:rPr>
        <w:t xml:space="preserve">3. задание части - </w:t>
      </w:r>
      <w:proofErr w:type="gramStart"/>
      <w:r w:rsidRPr="008F3FC7">
        <w:rPr>
          <w:rFonts w:ascii="Times New Roman" w:eastAsia="Calibri" w:hAnsi="Times New Roman" w:cs="Times New Roman"/>
          <w:sz w:val="24"/>
          <w:szCs w:val="24"/>
        </w:rPr>
        <w:t>С оценивается</w:t>
      </w:r>
      <w:proofErr w:type="gramEnd"/>
      <w:r w:rsidRPr="008F3FC7">
        <w:rPr>
          <w:rFonts w:ascii="Times New Roman" w:eastAsia="Calibri" w:hAnsi="Times New Roman" w:cs="Times New Roman"/>
          <w:sz w:val="24"/>
          <w:szCs w:val="24"/>
        </w:rPr>
        <w:t xml:space="preserve"> в 3 балла, если приведено полное решение,  включающее следующие элементы:</w:t>
      </w:r>
    </w:p>
    <w:p w:rsidR="000F61C3" w:rsidRPr="008F3FC7" w:rsidRDefault="000F61C3" w:rsidP="008F3FC7">
      <w:pPr>
        <w:rPr>
          <w:rFonts w:ascii="Times New Roman" w:eastAsia="Calibri" w:hAnsi="Times New Roman" w:cs="Times New Roman"/>
          <w:sz w:val="24"/>
          <w:szCs w:val="24"/>
        </w:rPr>
      </w:pPr>
      <w:r w:rsidRPr="008F3FC7">
        <w:rPr>
          <w:rFonts w:ascii="Times New Roman" w:eastAsia="Calibri" w:hAnsi="Times New Roman" w:cs="Times New Roman"/>
          <w:sz w:val="24"/>
          <w:szCs w:val="24"/>
        </w:rPr>
        <w:t>-</w:t>
      </w:r>
      <w:proofErr w:type="gramStart"/>
      <w:r w:rsidRPr="008F3FC7">
        <w:rPr>
          <w:rFonts w:ascii="Times New Roman" w:eastAsia="Calibri" w:hAnsi="Times New Roman" w:cs="Times New Roman"/>
          <w:sz w:val="24"/>
          <w:szCs w:val="24"/>
        </w:rPr>
        <w:t>верно</w:t>
      </w:r>
      <w:proofErr w:type="gramEnd"/>
      <w:r w:rsidRPr="008F3FC7">
        <w:rPr>
          <w:rFonts w:ascii="Times New Roman" w:eastAsia="Calibri" w:hAnsi="Times New Roman" w:cs="Times New Roman"/>
          <w:sz w:val="24"/>
          <w:szCs w:val="24"/>
        </w:rPr>
        <w:t xml:space="preserve"> записано краткое условие задачи,</w:t>
      </w:r>
    </w:p>
    <w:p w:rsidR="000F61C3" w:rsidRPr="008F3FC7" w:rsidRDefault="000F61C3" w:rsidP="008F3FC7">
      <w:pPr>
        <w:rPr>
          <w:rFonts w:ascii="Times New Roman" w:eastAsia="Calibri" w:hAnsi="Times New Roman" w:cs="Times New Roman"/>
          <w:sz w:val="24"/>
          <w:szCs w:val="24"/>
        </w:rPr>
      </w:pPr>
      <w:r w:rsidRPr="008F3FC7">
        <w:rPr>
          <w:rFonts w:ascii="Times New Roman" w:eastAsia="Calibri" w:hAnsi="Times New Roman" w:cs="Times New Roman"/>
          <w:sz w:val="24"/>
          <w:szCs w:val="24"/>
        </w:rPr>
        <w:t xml:space="preserve">-записаны уравнения и формулы, </w:t>
      </w:r>
    </w:p>
    <w:p w:rsidR="000F61C3" w:rsidRPr="008F3FC7" w:rsidRDefault="000F61C3" w:rsidP="008F3FC7">
      <w:pPr>
        <w:rPr>
          <w:rFonts w:ascii="Times New Roman" w:eastAsia="Calibri" w:hAnsi="Times New Roman" w:cs="Times New Roman"/>
          <w:sz w:val="24"/>
          <w:szCs w:val="24"/>
        </w:rPr>
      </w:pPr>
      <w:r w:rsidRPr="008F3FC7">
        <w:rPr>
          <w:rFonts w:ascii="Times New Roman" w:eastAsia="Calibri" w:hAnsi="Times New Roman" w:cs="Times New Roman"/>
          <w:sz w:val="24"/>
          <w:szCs w:val="24"/>
        </w:rPr>
        <w:t>-выполнены математические преобразования и расчеты, предоставлен ответ.</w:t>
      </w:r>
    </w:p>
    <w:p w:rsidR="000F61C3" w:rsidRPr="008F3FC7" w:rsidRDefault="000F61C3" w:rsidP="008F3FC7">
      <w:pPr>
        <w:rPr>
          <w:rFonts w:ascii="Times New Roman" w:eastAsia="Calibri" w:hAnsi="Times New Roman" w:cs="Times New Roman"/>
          <w:sz w:val="24"/>
          <w:szCs w:val="24"/>
        </w:rPr>
      </w:pPr>
      <w:r w:rsidRPr="008F3FC7">
        <w:rPr>
          <w:rFonts w:ascii="Times New Roman" w:eastAsia="Calibri" w:hAnsi="Times New Roman" w:cs="Times New Roman"/>
          <w:sz w:val="24"/>
          <w:szCs w:val="24"/>
        </w:rPr>
        <w:t xml:space="preserve">задание части - </w:t>
      </w:r>
      <w:proofErr w:type="gramStart"/>
      <w:r w:rsidRPr="008F3FC7">
        <w:rPr>
          <w:rFonts w:ascii="Times New Roman" w:eastAsia="Calibri" w:hAnsi="Times New Roman" w:cs="Times New Roman"/>
          <w:sz w:val="24"/>
          <w:szCs w:val="24"/>
        </w:rPr>
        <w:t>С оценивается</w:t>
      </w:r>
      <w:proofErr w:type="gramEnd"/>
      <w:r w:rsidRPr="008F3FC7">
        <w:rPr>
          <w:rFonts w:ascii="Times New Roman" w:eastAsia="Calibri" w:hAnsi="Times New Roman" w:cs="Times New Roman"/>
          <w:sz w:val="24"/>
          <w:szCs w:val="24"/>
        </w:rPr>
        <w:t xml:space="preserve"> в 2 балла,</w:t>
      </w:r>
    </w:p>
    <w:p w:rsidR="000F61C3" w:rsidRPr="008F3FC7" w:rsidRDefault="000F61C3" w:rsidP="008F3FC7">
      <w:pPr>
        <w:rPr>
          <w:rFonts w:ascii="Times New Roman" w:eastAsia="Calibri" w:hAnsi="Times New Roman" w:cs="Times New Roman"/>
          <w:sz w:val="24"/>
          <w:szCs w:val="24"/>
        </w:rPr>
      </w:pPr>
      <w:r w:rsidRPr="008F3FC7">
        <w:rPr>
          <w:rFonts w:ascii="Times New Roman" w:eastAsia="Calibri" w:hAnsi="Times New Roman" w:cs="Times New Roman"/>
          <w:sz w:val="24"/>
          <w:szCs w:val="24"/>
        </w:rPr>
        <w:t>- если правильно записаны формулы, проведены вычисления, и получен ответ, но допущена ошибка в записи краткого условия или переводе единиц в СИ.</w:t>
      </w:r>
    </w:p>
    <w:p w:rsidR="000F61C3" w:rsidRPr="008F3FC7" w:rsidRDefault="000F61C3" w:rsidP="008F3FC7">
      <w:pPr>
        <w:rPr>
          <w:rFonts w:ascii="Times New Roman" w:eastAsia="Calibri" w:hAnsi="Times New Roman" w:cs="Times New Roman"/>
          <w:sz w:val="24"/>
          <w:szCs w:val="24"/>
        </w:rPr>
      </w:pPr>
      <w:r w:rsidRPr="008F3FC7">
        <w:rPr>
          <w:rFonts w:ascii="Times New Roman" w:eastAsia="Calibri" w:hAnsi="Times New Roman" w:cs="Times New Roman"/>
          <w:sz w:val="24"/>
          <w:szCs w:val="24"/>
        </w:rPr>
        <w:t>-представлено правильное решение только в общем виде, без каких-либо числовых расчетов.</w:t>
      </w:r>
    </w:p>
    <w:p w:rsidR="000F61C3" w:rsidRPr="008F3FC7" w:rsidRDefault="000F61C3" w:rsidP="008F3FC7">
      <w:pPr>
        <w:rPr>
          <w:rFonts w:ascii="Times New Roman" w:eastAsia="Calibri" w:hAnsi="Times New Roman" w:cs="Times New Roman"/>
          <w:sz w:val="24"/>
          <w:szCs w:val="24"/>
        </w:rPr>
      </w:pPr>
      <w:r w:rsidRPr="008F3FC7">
        <w:rPr>
          <w:rFonts w:ascii="Times New Roman" w:eastAsia="Calibri" w:hAnsi="Times New Roman" w:cs="Times New Roman"/>
          <w:sz w:val="24"/>
          <w:szCs w:val="24"/>
        </w:rPr>
        <w:t>-записаны уравнения и формулы, применение которых необходимо и достаточно для решения задачи выбранным способом, но в математических преобразованиях допущена ошибка.</w:t>
      </w:r>
    </w:p>
    <w:p w:rsidR="000F61C3" w:rsidRPr="008F3FC7" w:rsidRDefault="000F61C3" w:rsidP="008F3FC7">
      <w:pPr>
        <w:rPr>
          <w:rFonts w:ascii="Times New Roman" w:eastAsia="Calibri" w:hAnsi="Times New Roman" w:cs="Times New Roman"/>
          <w:sz w:val="24"/>
          <w:szCs w:val="24"/>
        </w:rPr>
      </w:pPr>
      <w:r w:rsidRPr="008F3FC7">
        <w:rPr>
          <w:rFonts w:ascii="Times New Roman" w:eastAsia="Calibri" w:hAnsi="Times New Roman" w:cs="Times New Roman"/>
          <w:sz w:val="24"/>
          <w:szCs w:val="24"/>
        </w:rPr>
        <w:t xml:space="preserve">задание части - </w:t>
      </w:r>
      <w:proofErr w:type="gramStart"/>
      <w:r w:rsidRPr="008F3FC7">
        <w:rPr>
          <w:rFonts w:ascii="Times New Roman" w:eastAsia="Calibri" w:hAnsi="Times New Roman" w:cs="Times New Roman"/>
          <w:sz w:val="24"/>
          <w:szCs w:val="24"/>
        </w:rPr>
        <w:t>С оценивается</w:t>
      </w:r>
      <w:proofErr w:type="gramEnd"/>
      <w:r w:rsidRPr="008F3FC7">
        <w:rPr>
          <w:rFonts w:ascii="Times New Roman" w:eastAsia="Calibri" w:hAnsi="Times New Roman" w:cs="Times New Roman"/>
          <w:sz w:val="24"/>
          <w:szCs w:val="24"/>
        </w:rPr>
        <w:t xml:space="preserve"> в 1 балл,</w:t>
      </w:r>
    </w:p>
    <w:p w:rsidR="000F61C3" w:rsidRPr="008F3FC7" w:rsidRDefault="000F61C3" w:rsidP="008F3FC7">
      <w:pPr>
        <w:rPr>
          <w:rFonts w:ascii="Times New Roman" w:eastAsia="Calibri" w:hAnsi="Times New Roman" w:cs="Times New Roman"/>
          <w:sz w:val="24"/>
          <w:szCs w:val="24"/>
        </w:rPr>
      </w:pPr>
      <w:r w:rsidRPr="008F3FC7">
        <w:rPr>
          <w:rFonts w:ascii="Times New Roman" w:eastAsia="Calibri" w:hAnsi="Times New Roman" w:cs="Times New Roman"/>
          <w:sz w:val="24"/>
          <w:szCs w:val="24"/>
        </w:rPr>
        <w:t>-записаны и использованы не все исходные формулы, необходимые для решения задачи.</w:t>
      </w:r>
    </w:p>
    <w:p w:rsidR="000F61C3" w:rsidRPr="008F3FC7" w:rsidRDefault="000F61C3" w:rsidP="008F3FC7">
      <w:pPr>
        <w:rPr>
          <w:rFonts w:ascii="Times New Roman" w:eastAsia="Calibri" w:hAnsi="Times New Roman" w:cs="Times New Roman"/>
          <w:sz w:val="24"/>
          <w:szCs w:val="24"/>
        </w:rPr>
      </w:pPr>
      <w:r w:rsidRPr="008F3FC7">
        <w:rPr>
          <w:rFonts w:ascii="Times New Roman" w:eastAsia="Calibri" w:hAnsi="Times New Roman" w:cs="Times New Roman"/>
          <w:sz w:val="24"/>
          <w:szCs w:val="24"/>
        </w:rPr>
        <w:t>-записаны все исходные формулы, но в одной из них допущена ошибка.</w:t>
      </w:r>
    </w:p>
    <w:p w:rsidR="000F61C3" w:rsidRPr="008F3FC7" w:rsidRDefault="000F61C3" w:rsidP="008F3FC7">
      <w:pPr>
        <w:rPr>
          <w:rFonts w:ascii="Times New Roman" w:eastAsia="Calibri" w:hAnsi="Times New Roman" w:cs="Times New Roman"/>
          <w:sz w:val="24"/>
          <w:szCs w:val="24"/>
        </w:rPr>
      </w:pPr>
      <w:r w:rsidRPr="008F3FC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задание части - </w:t>
      </w:r>
      <w:proofErr w:type="gramStart"/>
      <w:r w:rsidRPr="008F3FC7">
        <w:rPr>
          <w:rFonts w:ascii="Times New Roman" w:eastAsia="Calibri" w:hAnsi="Times New Roman" w:cs="Times New Roman"/>
          <w:sz w:val="24"/>
          <w:szCs w:val="24"/>
        </w:rPr>
        <w:t>С оценивается</w:t>
      </w:r>
      <w:proofErr w:type="gramEnd"/>
      <w:r w:rsidRPr="008F3FC7">
        <w:rPr>
          <w:rFonts w:ascii="Times New Roman" w:eastAsia="Calibri" w:hAnsi="Times New Roman" w:cs="Times New Roman"/>
          <w:sz w:val="24"/>
          <w:szCs w:val="24"/>
        </w:rPr>
        <w:t xml:space="preserve"> в 0 балл,</w:t>
      </w:r>
    </w:p>
    <w:p w:rsidR="000F61C3" w:rsidRPr="008F3FC7" w:rsidRDefault="000F61C3" w:rsidP="008F3FC7">
      <w:pPr>
        <w:rPr>
          <w:rFonts w:ascii="Times New Roman" w:eastAsia="Calibri" w:hAnsi="Times New Roman" w:cs="Times New Roman"/>
          <w:sz w:val="24"/>
          <w:szCs w:val="24"/>
        </w:rPr>
      </w:pPr>
      <w:r w:rsidRPr="008F3FC7">
        <w:rPr>
          <w:rFonts w:ascii="Times New Roman" w:eastAsia="Calibri" w:hAnsi="Times New Roman" w:cs="Times New Roman"/>
          <w:sz w:val="24"/>
          <w:szCs w:val="24"/>
        </w:rPr>
        <w:t>-если все случаи решения, которые не соответствуют вышеуказанным критериям выставления оценок в 1,2,3 балла.</w:t>
      </w:r>
    </w:p>
    <w:p w:rsidR="000F61C3" w:rsidRPr="008F3FC7" w:rsidRDefault="000F61C3" w:rsidP="008F3FC7">
      <w:pPr>
        <w:rPr>
          <w:rFonts w:ascii="Times New Roman" w:eastAsia="Calibri" w:hAnsi="Times New Roman" w:cs="Times New Roman"/>
          <w:sz w:val="24"/>
          <w:szCs w:val="24"/>
        </w:rPr>
      </w:pPr>
      <w:r w:rsidRPr="008F3FC7">
        <w:rPr>
          <w:rFonts w:ascii="Times New Roman" w:eastAsia="Calibri" w:hAnsi="Times New Roman" w:cs="Times New Roman"/>
          <w:sz w:val="24"/>
          <w:szCs w:val="24"/>
        </w:rPr>
        <w:t>Для выставления отметок за тестирование можно воспользоваться таблицей пересчета:</w:t>
      </w:r>
    </w:p>
    <w:p w:rsidR="006731CD" w:rsidRPr="008F3FC7" w:rsidRDefault="000F61C3" w:rsidP="008F3FC7">
      <w:pPr>
        <w:rPr>
          <w:rFonts w:ascii="Times New Roman" w:eastAsia="Calibri" w:hAnsi="Times New Roman" w:cs="Times New Roman"/>
          <w:sz w:val="24"/>
          <w:szCs w:val="24"/>
        </w:rPr>
      </w:pPr>
      <w:r w:rsidRPr="008F3FC7">
        <w:rPr>
          <w:rFonts w:ascii="Times New Roman" w:eastAsia="Calibri" w:hAnsi="Times New Roman" w:cs="Times New Roman"/>
          <w:sz w:val="24"/>
          <w:szCs w:val="24"/>
        </w:rPr>
        <w:t>Число заданий в тесте – 19.</w:t>
      </w:r>
    </w:p>
    <w:p w:rsidR="006731CD" w:rsidRPr="00116F4F" w:rsidRDefault="006731CD" w:rsidP="00116F4F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731CD">
        <w:rPr>
          <w:rFonts w:ascii="Times New Roman" w:eastAsia="Calibri" w:hAnsi="Times New Roman" w:cs="Times New Roman"/>
          <w:b/>
          <w:sz w:val="24"/>
          <w:szCs w:val="24"/>
        </w:rPr>
        <w:t xml:space="preserve">Шкала </w:t>
      </w:r>
      <w:r w:rsidR="000F61C3" w:rsidRPr="006731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перевода числа правильных ответов  в оценку по пятибалльной шкале</w:t>
      </w:r>
    </w:p>
    <w:p w:rsidR="000F61C3" w:rsidRPr="006731CD" w:rsidRDefault="000F61C3" w:rsidP="000F61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0"/>
        <w:gridCol w:w="1907"/>
        <w:gridCol w:w="2153"/>
        <w:gridCol w:w="2099"/>
        <w:gridCol w:w="1637"/>
      </w:tblGrid>
      <w:tr w:rsidR="000F61C3" w:rsidRPr="006731CD" w:rsidTr="00D667E0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1C3" w:rsidRPr="006731CD" w:rsidRDefault="000F61C3" w:rsidP="000F61C3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</w:rPr>
            </w:pPr>
          </w:p>
          <w:p w:rsidR="000F61C3" w:rsidRPr="006731CD" w:rsidRDefault="000F61C3" w:rsidP="000F61C3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6731CD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</w:rPr>
              <w:t xml:space="preserve">         Оценка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1C3" w:rsidRPr="006731CD" w:rsidRDefault="000F61C3" w:rsidP="000F61C3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0F61C3" w:rsidRPr="006731CD" w:rsidRDefault="000F61C3" w:rsidP="000F61C3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6731C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«2»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1C3" w:rsidRPr="006731CD" w:rsidRDefault="000F61C3" w:rsidP="000F61C3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0F61C3" w:rsidRPr="006731CD" w:rsidRDefault="000F61C3" w:rsidP="000F61C3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6731C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«3»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1C3" w:rsidRPr="006731CD" w:rsidRDefault="000F61C3" w:rsidP="000F61C3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0F61C3" w:rsidRPr="006731CD" w:rsidRDefault="000F61C3" w:rsidP="000F61C3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6731C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         «4»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1C3" w:rsidRPr="006731CD" w:rsidRDefault="000F61C3" w:rsidP="000F61C3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0F61C3" w:rsidRPr="006731CD" w:rsidRDefault="000F61C3" w:rsidP="000F61C3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6731C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«5»</w:t>
            </w:r>
          </w:p>
        </w:tc>
      </w:tr>
      <w:tr w:rsidR="000F61C3" w:rsidRPr="006731CD" w:rsidTr="00D667E0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1C3" w:rsidRPr="006731CD" w:rsidRDefault="000F61C3" w:rsidP="000F61C3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</w:rPr>
            </w:pPr>
            <w:r w:rsidRPr="006731CD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</w:rPr>
              <w:t xml:space="preserve">Число правильных ответов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1C3" w:rsidRPr="006731CD" w:rsidRDefault="000F61C3" w:rsidP="000F61C3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0F61C3" w:rsidRPr="006731CD" w:rsidRDefault="000F61C3" w:rsidP="000F61C3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6731C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 менее 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1C3" w:rsidRPr="006731CD" w:rsidRDefault="000F61C3" w:rsidP="000F61C3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0F61C3" w:rsidRPr="006731CD" w:rsidRDefault="000F61C3" w:rsidP="000F61C3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6731C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>9,10,11,12,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1C3" w:rsidRPr="006731CD" w:rsidRDefault="000F61C3" w:rsidP="000F61C3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0F61C3" w:rsidRPr="006731CD" w:rsidRDefault="000F61C3" w:rsidP="000F61C3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6731C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13,14,15,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1C3" w:rsidRPr="006731CD" w:rsidRDefault="000F61C3" w:rsidP="000F61C3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</w:p>
          <w:p w:rsidR="000F61C3" w:rsidRPr="006731CD" w:rsidRDefault="000F61C3" w:rsidP="000F61C3">
            <w:pPr>
              <w:widowControl w:val="0"/>
              <w:suppressLineNumbers/>
              <w:suppressAutoHyphens/>
              <w:snapToGrid w:val="0"/>
              <w:spacing w:after="0" w:line="36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</w:pPr>
            <w:r w:rsidRPr="006731CD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</w:rPr>
              <w:t xml:space="preserve">16-19 </w:t>
            </w:r>
          </w:p>
        </w:tc>
      </w:tr>
    </w:tbl>
    <w:p w:rsidR="000F61C3" w:rsidRPr="006731CD" w:rsidRDefault="000F61C3" w:rsidP="000F61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F61C3" w:rsidRPr="006731CD" w:rsidRDefault="000F61C3" w:rsidP="000F61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31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Максимальное количество баллов</w:t>
      </w:r>
      <w:r w:rsidRPr="006731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которое может получить ученик за выполнение всей работы — </w:t>
      </w:r>
      <w:r w:rsidRPr="006731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</w:t>
      </w:r>
      <w:r w:rsidR="006731CD" w:rsidRPr="006731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731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баллов.</w:t>
      </w:r>
    </w:p>
    <w:p w:rsidR="000F61C3" w:rsidRPr="006731CD" w:rsidRDefault="000F61C3" w:rsidP="000F61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F61C3" w:rsidRPr="006731CD" w:rsidRDefault="000F61C3" w:rsidP="00116F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31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</w:t>
      </w:r>
      <w:r w:rsidR="00116F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тестовой работы по физике</w:t>
      </w:r>
    </w:p>
    <w:p w:rsidR="000F61C3" w:rsidRPr="006731CD" w:rsidRDefault="000F61C3" w:rsidP="000F61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61C3" w:rsidRPr="006731CD" w:rsidRDefault="000F61C3" w:rsidP="000F61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6"/>
        <w:gridCol w:w="425"/>
        <w:gridCol w:w="284"/>
        <w:gridCol w:w="425"/>
        <w:gridCol w:w="284"/>
        <w:gridCol w:w="425"/>
        <w:gridCol w:w="425"/>
        <w:gridCol w:w="425"/>
        <w:gridCol w:w="426"/>
        <w:gridCol w:w="567"/>
        <w:gridCol w:w="567"/>
        <w:gridCol w:w="567"/>
        <w:gridCol w:w="567"/>
        <w:gridCol w:w="567"/>
        <w:gridCol w:w="567"/>
        <w:gridCol w:w="567"/>
        <w:gridCol w:w="708"/>
        <w:gridCol w:w="709"/>
        <w:gridCol w:w="992"/>
      </w:tblGrid>
      <w:tr w:rsidR="000F61C3" w:rsidRPr="006731CD" w:rsidTr="00D667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№ задания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 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 w:rsidRPr="0067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 w:rsidRPr="0067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</w:p>
        </w:tc>
      </w:tr>
      <w:tr w:rsidR="000F61C3" w:rsidRPr="006731CD" w:rsidTr="00D667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-вариант</w:t>
            </w:r>
          </w:p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61C3" w:rsidRPr="006731CD" w:rsidRDefault="000F61C3" w:rsidP="000F61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61C3" w:rsidRPr="006731CD" w:rsidRDefault="000F61C3" w:rsidP="000F61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61C3" w:rsidRPr="006731CD" w:rsidRDefault="000F61C3" w:rsidP="000F61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61C3" w:rsidRPr="006731CD" w:rsidRDefault="000F61C3" w:rsidP="000F61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61C3" w:rsidRPr="006731CD" w:rsidRDefault="000F61C3" w:rsidP="000F61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61C3" w:rsidRPr="006731CD" w:rsidRDefault="000F61C3" w:rsidP="000F61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61C3" w:rsidRPr="006731CD" w:rsidRDefault="000F61C3" w:rsidP="000F61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380В</w:t>
            </w:r>
          </w:p>
        </w:tc>
      </w:tr>
      <w:tr w:rsidR="000F61C3" w:rsidRPr="006731CD" w:rsidTr="00D667E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-вариант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61C3" w:rsidRPr="006731CD" w:rsidRDefault="000F61C3" w:rsidP="000F6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94,6 м/</w:t>
            </w:r>
            <w:proofErr w:type="gramStart"/>
            <w:r w:rsidRPr="006731C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</w:tbl>
    <w:p w:rsidR="000F61C3" w:rsidRDefault="000F61C3"/>
    <w:p w:rsidR="00625E8B" w:rsidRDefault="00625E8B"/>
    <w:p w:rsidR="00625E8B" w:rsidRDefault="00625E8B"/>
    <w:p w:rsidR="00625E8B" w:rsidRDefault="00625E8B"/>
    <w:p w:rsidR="00625E8B" w:rsidRDefault="00625E8B"/>
    <w:p w:rsidR="00625E8B" w:rsidRDefault="00625E8B"/>
    <w:p w:rsidR="00625E8B" w:rsidRDefault="00625E8B"/>
    <w:p w:rsidR="00625E8B" w:rsidRDefault="00625E8B"/>
    <w:p w:rsidR="00625E8B" w:rsidRDefault="00625E8B"/>
    <w:p w:rsidR="00625E8B" w:rsidRDefault="00625E8B"/>
    <w:p w:rsidR="00625E8B" w:rsidRPr="00625E8B" w:rsidRDefault="00625E8B" w:rsidP="00625E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25E8B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                                                     Вариант -1.</w:t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Часть-А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1.Относительно какого тела или частей тела пассажир, сидящий в движущемся вагоне, находится в состоянии покоя? 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А.  вагона.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Б.  земли.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В.  колеса вагона.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2. При равноускоренном движении скорость тела за 5 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 изменилась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10 м/с до 25 м/с. Определите ускорение тела.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4 м/с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2 м/с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-2 м/с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 3 м/с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 Дана зависимость координаты от времени при равномерном движении: х=2+3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 Чему равны начальная координата и скорость тела?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ₒ=2, 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V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=3</w:t>
      </w:r>
      <w:proofErr w:type="gramStart"/>
      <w:r w:rsidRPr="00625E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ₒ=3, 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V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=2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В.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ₒ=3, 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V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=3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 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Г. 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ₒ=2, 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V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=2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7DCDC04E" wp14:editId="59577170">
            <wp:simplePos x="0" y="0"/>
            <wp:positionH relativeFrom="column">
              <wp:posOffset>5138420</wp:posOffset>
            </wp:positionH>
            <wp:positionV relativeFrom="paragraph">
              <wp:posOffset>85725</wp:posOffset>
            </wp:positionV>
            <wp:extent cx="1133475" cy="933450"/>
            <wp:effectExtent l="19050" t="0" r="9525" b="0"/>
            <wp:wrapTight wrapText="bothSides">
              <wp:wrapPolygon edited="0">
                <wp:start x="-363" y="0"/>
                <wp:lineTo x="-363" y="21159"/>
                <wp:lineTo x="21782" y="21159"/>
                <wp:lineTo x="21782" y="0"/>
                <wp:lineTo x="-363" y="0"/>
              </wp:wrapPolygon>
            </wp:wrapTight>
            <wp:docPr id="1" name="Рисунок 1" descr="Итогкр_1вар_рис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Итогкр_1вар_рис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Тело движется по окружности. Укажите направление  ускорения (рисунок 1).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 ускорения – 4;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 ускорения – 1;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 ускорения – 2;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  ускорения – 3.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 Под действием силы 10Н тело движется с ускорением 5м/с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Какова масса тела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2кг.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Б. 0,5 кг.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50 кг.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Г. 100кг.</w:t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6. Земля притягивает к себе подброшенный мяч силой 3 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Н.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какой силой этот мяч притягивает к себе Землю?</w:t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  30Н        Б.  3Н            В. 0,3Н         Г.   0Н</w:t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7. Какая из приведенных формул выражает  второй закон Ньютона?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</w:t>
      </w:r>
      <w:r w:rsidRPr="00625E8B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10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30.75pt" o:ole="">
            <v:imagedata r:id="rId7" o:title=""/>
          </v:shape>
          <o:OLEObject Type="Embed" ProgID="Equation.3" ShapeID="_x0000_i1025" DrawAspect="Content" ObjectID="_1616565176" r:id="rId8"/>
        </w:objec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</w:t>
      </w:r>
      <w:r w:rsidRPr="00625E8B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940" w:dyaOrig="360">
          <v:shape id="_x0000_i1026" type="#_x0000_t75" style="width:47.25pt;height:18pt" o:ole="">
            <v:imagedata r:id="rId9" o:title=""/>
          </v:shape>
          <o:OLEObject Type="Embed" ProgID="Equation.3" ShapeID="_x0000_i1026" DrawAspect="Content" ObjectID="_1616565177" r:id="rId10"/>
        </w:objec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</w:t>
      </w:r>
      <w:r w:rsidRPr="00625E8B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1279" w:dyaOrig="640">
          <v:shape id="_x0000_i1027" type="#_x0000_t75" style="width:63.75pt;height:32.25pt" o:ole="">
            <v:imagedata r:id="rId11" o:title=""/>
          </v:shape>
          <o:OLEObject Type="Embed" ProgID="Equation.3" ShapeID="_x0000_i1027" DrawAspect="Content" ObjectID="_1616565178" r:id="rId12"/>
        </w:objec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 </w:t>
      </w:r>
      <w:r w:rsidRPr="00625E8B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859" w:dyaOrig="280">
          <v:shape id="_x0000_i1028" type="#_x0000_t75" style="width:42.75pt;height:14.25pt" o:ole="">
            <v:imagedata r:id="rId13" o:title=""/>
          </v:shape>
          <o:OLEObject Type="Embed" ProgID="Equation.3" ShapeID="_x0000_i1028" DrawAspect="Content" ObjectID="_1616565179" r:id="rId14"/>
        </w:objec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8.  Как  направлен импульс силы?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по ускорению.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 по скорости тела.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 по силе.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Г. Среди ответов нет 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правильного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9. Тележка массой 2 кг движущаяся со скоростью 3м/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сталкивается 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неподвижной тележкой  массой </w:t>
      </w:r>
      <w:smartTag w:uri="urn:schemas-microsoft-com:office:smarttags" w:element="metricconverter">
        <w:smartTagPr>
          <w:attr w:name="ProductID" w:val="4 кг"/>
        </w:smartTagPr>
        <w:r w:rsidRPr="00625E8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 кг и сцепляется с ней</w:t>
        </w:r>
      </w:smartTag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Определите скорость обеих тележек после взаимодействия?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 1 м/с;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0,5 м/с;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3 м/с;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 1,5 м/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4233545</wp:posOffset>
                </wp:positionH>
                <wp:positionV relativeFrom="paragraph">
                  <wp:posOffset>222250</wp:posOffset>
                </wp:positionV>
                <wp:extent cx="2037715" cy="1085850"/>
                <wp:effectExtent l="4445" t="3175" r="0" b="0"/>
                <wp:wrapTight wrapText="bothSides">
                  <wp:wrapPolygon edited="0">
                    <wp:start x="7270" y="3221"/>
                    <wp:lineTo x="4543" y="3979"/>
                    <wp:lineTo x="4543" y="5305"/>
                    <wp:lineTo x="6361" y="6253"/>
                    <wp:lineTo x="5250" y="7958"/>
                    <wp:lineTo x="5048" y="8526"/>
                    <wp:lineTo x="4947" y="10232"/>
                    <wp:lineTo x="4543" y="12316"/>
                    <wp:lineTo x="4039" y="12695"/>
                    <wp:lineTo x="8279" y="15347"/>
                    <wp:lineTo x="8279" y="18568"/>
                    <wp:lineTo x="16956" y="18568"/>
                    <wp:lineTo x="17057" y="15347"/>
                    <wp:lineTo x="19783" y="12316"/>
                    <wp:lineTo x="19581" y="10232"/>
                    <wp:lineTo x="19379" y="9284"/>
                    <wp:lineTo x="20186" y="8716"/>
                    <wp:lineTo x="20086" y="7768"/>
                    <wp:lineTo x="18470" y="6253"/>
                    <wp:lineTo x="19480" y="4547"/>
                    <wp:lineTo x="18874" y="4358"/>
                    <wp:lineTo x="9491" y="3221"/>
                    <wp:lineTo x="7270" y="3221"/>
                  </wp:wrapPolygon>
                </wp:wrapTight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7715" cy="1085850"/>
                          <a:chOff x="5862" y="11447"/>
                          <a:chExt cx="3209" cy="1710"/>
                        </a:xfrm>
                      </wpg:grpSpPr>
                      <wpg:graphicFrame>
                        <wpg:cNvPr id="4" name="Object 3"/>
                        <wpg:cNvFrPr>
                          <a:graphicFrameLocks noChangeAspect="1"/>
                        </wpg:cNvFrPr>
                        <wpg:xfrm>
                          <a:off x="5862" y="11447"/>
                          <a:ext cx="3209" cy="1710"/>
                        </wpg:xfrm>
                        <a:graphic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15"/>
                          </a:graphicData>
                        </a:graphic>
                      </wpg:graphicFrame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7116" y="12530"/>
                            <a:ext cx="1254" cy="3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5E8B" w:rsidRDefault="00625E8B" w:rsidP="00625E8B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Рисунок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" o:spid="_x0000_s1026" style="position:absolute;left:0;text-align:left;margin-left:333.35pt;margin-top:17.5pt;width:160.45pt;height:85.5pt;z-index:-251656192" coordorigin="5862,11447" coordsize="3209,1710" o:gfxdata="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">
                <v:shape id="Object 3" o:spid="_x0000_s1027" type="#_x0000_t75" style="position:absolute;left:6592;top:11562;width:2323;height: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">
                  <v:imagedata r:id="rId16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7116;top:12530;width:1254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    <v:textbox>
                    <w:txbxContent>
                      <w:p w:rsidR="00625E8B" w:rsidRDefault="00625E8B" w:rsidP="00625E8B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Рисунок 2</w:t>
                        </w:r>
                      </w:p>
                    </w:txbxContent>
                  </v:textbox>
                </v:shape>
                <w10:wrap type="tight"/>
              </v:group>
              <o:OLEObject Type="Embed" ProgID="Excel.Chart.8" ShapeID="Object 3" DrawAspect="Content" ObjectID="_1616564840" r:id="rId17">
                <o:FieldCodes>\s</o:FieldCodes>
              </o:OLEObject>
            </w:pict>
          </mc:Fallback>
        </mc:AlternateConten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 По графику зависимости координаты колеблющегося тела от времени (см. рисунок 2) определите амплитуду колебаний.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10 м;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6 м;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4 м;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11. Камертон излучает звуковую волну 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длиной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0,5м. 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частота колебаний камертона? Скорость звука в воздухе 340 м/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680Гц;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170Гц;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17Гц;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 3400Гц.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12. Силовой характеристикой магнитного поля является: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 магнитный поток;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 сила, действующая на проводник с током;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В.  вектор магнитной индукции.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 Определите частоту электромагнитной волны длиной </w:t>
      </w:r>
      <w:smartTag w:uri="urn:schemas-microsoft-com:office:smarttags" w:element="metricconverter">
        <w:smartTagPr>
          <w:attr w:name="ProductID" w:val="3 м"/>
        </w:smartTagPr>
        <w:r w:rsidRPr="00625E8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 м</w:t>
        </w:r>
      </w:smartTag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10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-8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Гц;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10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-7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Гц;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10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Гц;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 10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-6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Гц.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14. Сколько протонов содержит атом углерода </w:t>
      </w:r>
      <w:r w:rsidRPr="00625E8B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80" w:dyaOrig="380">
          <v:shape id="_x0000_i1029" type="#_x0000_t75" style="width:18.75pt;height:18.75pt" o:ole="">
            <v:imagedata r:id="rId18" o:title=""/>
          </v:shape>
          <o:OLEObject Type="Embed" ProgID="Equation.3" ShapeID="_x0000_i1029" DrawAspect="Content" ObjectID="_1616565180" r:id="rId19"/>
        </w:objec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18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  6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В. 12 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15.  </w:t>
      </w:r>
      <w:proofErr w:type="spell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Бетт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излучение- это: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поток квантов излучения;      Б. поток ядер атома гелия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Поток электронов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16.</w:t>
      </w:r>
      <w:r w:rsidRPr="00625E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625E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0" wp14:anchorId="699E46F8" wp14:editId="78158EB4">
            <wp:simplePos x="0" y="0"/>
            <wp:positionH relativeFrom="column">
              <wp:posOffset>4914900</wp:posOffset>
            </wp:positionH>
            <wp:positionV relativeFrom="paragraph">
              <wp:posOffset>24130</wp:posOffset>
            </wp:positionV>
            <wp:extent cx="1219200" cy="1028700"/>
            <wp:effectExtent l="19050" t="0" r="0" b="0"/>
            <wp:wrapSquare wrapText="bothSides"/>
            <wp:docPr id="2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25E8B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 xml:space="preserve">Квадратная рамка расположена в однородном магнитном поле, как показано на рисунке. Направление тока в рамке указано стрелками. Как направлена сила, действующая на стороны </w:t>
      </w:r>
      <w:proofErr w:type="spellStart"/>
      <w:r w:rsidRPr="00625E8B">
        <w:rPr>
          <w:rFonts w:ascii="Times New Roman" w:eastAsia="Times New Roman" w:hAnsi="Times New Roman" w:cs="Times New Roman"/>
          <w:i/>
          <w:w w:val="108"/>
          <w:sz w:val="24"/>
          <w:szCs w:val="24"/>
          <w:lang w:eastAsia="ru-RU"/>
        </w:rPr>
        <w:t>аб</w:t>
      </w:r>
      <w:proofErr w:type="spellEnd"/>
      <w:r w:rsidRPr="00625E8B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 xml:space="preserve"> рамки со стороны магнитного поля?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25E8B" w:rsidRPr="00625E8B" w:rsidRDefault="00625E8B" w:rsidP="00625E8B">
      <w:pPr>
        <w:tabs>
          <w:tab w:val="num" w:pos="900"/>
        </w:tabs>
        <w:spacing w:after="0" w:line="240" w:lineRule="auto"/>
        <w:ind w:left="1080"/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>А. Перпендикулярно плоскости чертежа, от нас</w:t>
      </w:r>
    </w:p>
    <w:p w:rsidR="00625E8B" w:rsidRPr="00625E8B" w:rsidRDefault="00625E8B" w:rsidP="00625E8B">
      <w:pPr>
        <w:spacing w:after="0" w:line="240" w:lineRule="auto"/>
        <w:jc w:val="both"/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 xml:space="preserve">                 Б. Перпендикулярно плоскости чертежа, к нам</w:t>
      </w:r>
    </w:p>
    <w:p w:rsidR="00625E8B" w:rsidRPr="00625E8B" w:rsidRDefault="00625E8B" w:rsidP="00625E8B">
      <w:pPr>
        <w:spacing w:after="0" w:line="240" w:lineRule="auto"/>
        <w:jc w:val="both"/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 xml:space="preserve">                 В. Вертикально вверх, в плоскости чертежа</w:t>
      </w:r>
    </w:p>
    <w:p w:rsidR="00625E8B" w:rsidRPr="00625E8B" w:rsidRDefault="00625E8B" w:rsidP="00625E8B">
      <w:pPr>
        <w:spacing w:after="0" w:line="240" w:lineRule="auto"/>
        <w:jc w:val="both"/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w w:val="108"/>
          <w:sz w:val="24"/>
          <w:szCs w:val="24"/>
          <w:lang w:eastAsia="ru-RU"/>
        </w:rPr>
        <w:t xml:space="preserve">                 Г. Вертикально вниз, в плоскости чертежа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ЧАСТЬ-В</w:t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 по выполнению заданий№В1-В2: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соотнесите 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написанное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столбцах</w:t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и 2.Запишите в соответствующие строки бланка ответов последовательность</w:t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букв из столбца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,обозначающих правильные ответы на вопросы из столбца1. Например:</w:t>
      </w:r>
    </w:p>
    <w:tbl>
      <w:tblPr>
        <w:tblW w:w="0" w:type="auto"/>
        <w:tblInd w:w="1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701"/>
      </w:tblGrid>
      <w:tr w:rsidR="00625E8B" w:rsidRPr="00625E8B" w:rsidTr="00606AD8">
        <w:tc>
          <w:tcPr>
            <w:tcW w:w="1276" w:type="dxa"/>
          </w:tcPr>
          <w:p w:rsidR="00625E8B" w:rsidRPr="00625E8B" w:rsidRDefault="00625E8B" w:rsidP="00625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№задания</w:t>
            </w:r>
          </w:p>
        </w:tc>
        <w:tc>
          <w:tcPr>
            <w:tcW w:w="1701" w:type="dxa"/>
          </w:tcPr>
          <w:p w:rsidR="00625E8B" w:rsidRPr="00625E8B" w:rsidRDefault="00625E8B" w:rsidP="00625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ответа</w:t>
            </w:r>
          </w:p>
        </w:tc>
      </w:tr>
      <w:tr w:rsidR="00625E8B" w:rsidRPr="00625E8B" w:rsidTr="00606AD8">
        <w:tc>
          <w:tcPr>
            <w:tcW w:w="1276" w:type="dxa"/>
          </w:tcPr>
          <w:p w:rsidR="00625E8B" w:rsidRPr="00625E8B" w:rsidRDefault="00625E8B" w:rsidP="00625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701" w:type="dxa"/>
          </w:tcPr>
          <w:p w:rsidR="00625E8B" w:rsidRPr="00625E8B" w:rsidRDefault="00625E8B" w:rsidP="00625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</w:tr>
    </w:tbl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Установите соответствие между физическими открытиями и учеными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10"/>
        <w:gridCol w:w="5230"/>
      </w:tblGrid>
      <w:tr w:rsidR="00625E8B" w:rsidRPr="00625E8B" w:rsidTr="00606AD8">
        <w:tc>
          <w:tcPr>
            <w:tcW w:w="2421" w:type="pct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25E8B" w:rsidRPr="00625E8B" w:rsidRDefault="00625E8B" w:rsidP="00625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Открытие</w:t>
            </w:r>
          </w:p>
          <w:p w:rsidR="00625E8B" w:rsidRPr="00625E8B" w:rsidRDefault="00625E8B" w:rsidP="00625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закон о передачи давления жидкостями и газами</w:t>
            </w: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закон всемирного тяготения</w:t>
            </w: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открытие атмосферного давления</w:t>
            </w:r>
          </w:p>
        </w:tc>
        <w:tc>
          <w:tcPr>
            <w:tcW w:w="2579" w:type="pct"/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625E8B" w:rsidRPr="00625E8B" w:rsidRDefault="00625E8B" w:rsidP="00625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Ученый</w:t>
            </w:r>
          </w:p>
          <w:p w:rsidR="00625E8B" w:rsidRPr="00625E8B" w:rsidRDefault="00625E8B" w:rsidP="00625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Паскаль</w:t>
            </w: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Торричелли</w:t>
            </w: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Архимед</w:t>
            </w: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Ньютон</w:t>
            </w:r>
          </w:p>
        </w:tc>
      </w:tr>
    </w:tbl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 Установите соответствие между приборами и физическими величинами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56"/>
        <w:gridCol w:w="5984"/>
      </w:tblGrid>
      <w:tr w:rsidR="00625E8B" w:rsidRPr="00625E8B" w:rsidTr="00606AD8">
        <w:tc>
          <w:tcPr>
            <w:tcW w:w="0" w:type="auto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25E8B" w:rsidRPr="00625E8B" w:rsidRDefault="00625E8B" w:rsidP="00625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Прибор</w:t>
            </w:r>
          </w:p>
          <w:p w:rsidR="00625E8B" w:rsidRPr="00625E8B" w:rsidRDefault="00625E8B" w:rsidP="00625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психрометр </w:t>
            </w: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манометр</w:t>
            </w: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спидометр</w:t>
            </w:r>
          </w:p>
        </w:tc>
        <w:tc>
          <w:tcPr>
            <w:tcW w:w="0" w:type="auto"/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625E8B" w:rsidRPr="00625E8B" w:rsidRDefault="00625E8B" w:rsidP="00625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величины</w:t>
            </w:r>
          </w:p>
          <w:p w:rsidR="00625E8B" w:rsidRPr="00625E8B" w:rsidRDefault="00625E8B" w:rsidP="00625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давление</w:t>
            </w: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скорость</w:t>
            </w: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сила</w:t>
            </w:r>
            <w:r w:rsidRPr="00625E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влажность воздуха</w:t>
            </w:r>
          </w:p>
        </w:tc>
      </w:tr>
    </w:tbl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</w:t>
      </w:r>
      <w:proofErr w:type="gramStart"/>
      <w:r w:rsidRPr="00625E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Pr="00625E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с  развернутым решением, умение решить задачу на применение</w:t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изученных тем, законов, физических величин.</w:t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25E8B" w:rsidRPr="00625E8B" w:rsidSect="00340D03">
          <w:pgSz w:w="11907" w:h="16840"/>
          <w:pgMar w:top="360" w:right="927" w:bottom="993" w:left="1080" w:header="720" w:footer="720" w:gutter="0"/>
          <w:cols w:space="720"/>
        </w:sect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Транспортер равномерно поднимает груз массой 190кг на высоту 9м за 50с. Сила тока в электродвигателе 1,5А. КПД двигателя составляет 60%. Определите напряжение в электрической сети.</w:t>
      </w:r>
    </w:p>
    <w:p w:rsidR="00625E8B" w:rsidRPr="00625E8B" w:rsidRDefault="00625E8B" w:rsidP="00625E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25E8B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 xml:space="preserve">                                            Вариант -2.</w:t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            </w:t>
      </w:r>
      <w:r w:rsidRPr="00625E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Часть-А</w:t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5E8B" w:rsidRPr="00625E8B" w:rsidRDefault="00625E8B" w:rsidP="00625E8B">
      <w:pPr>
        <w:widowControl w:val="0"/>
        <w:numPr>
          <w:ilvl w:val="0"/>
          <w:numId w:val="1"/>
        </w:numPr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каком из следующих случаев движение тела можно рассматривать как движение материальной точки? 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Движение автомобиля из одного города в другой.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Б. Движение конькобежца, выполняющего программу фигурного катания.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В. Движение поезда на мосту.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  <w:tab w:val="left" w:pos="7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Г. Вращение детали, обрабатываемой на станке.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 При равноускоренном движении скорость тела за 6 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 изменилась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6 м/с до 18 м/с. Определите ускорение тела.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4 м/с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2 м/с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-2 м/с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 3 м/с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 Из предложенных уравнений укажите уравнение равноускоренного движения.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 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=2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 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=2+2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В.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=2+2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2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Г. 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=2-2</w:t>
      </w:r>
      <w:r w:rsidRPr="00625E8B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t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 wp14:anchorId="624CEDA4" wp14:editId="3C45A9C9">
            <wp:simplePos x="0" y="0"/>
            <wp:positionH relativeFrom="column">
              <wp:posOffset>5138420</wp:posOffset>
            </wp:positionH>
            <wp:positionV relativeFrom="paragraph">
              <wp:posOffset>85725</wp:posOffset>
            </wp:positionV>
            <wp:extent cx="1133475" cy="933450"/>
            <wp:effectExtent l="19050" t="0" r="9525" b="0"/>
            <wp:wrapTight wrapText="bothSides">
              <wp:wrapPolygon edited="0">
                <wp:start x="-363" y="0"/>
                <wp:lineTo x="-363" y="21159"/>
                <wp:lineTo x="21782" y="21159"/>
                <wp:lineTo x="21782" y="0"/>
                <wp:lineTo x="-363" y="0"/>
              </wp:wrapPolygon>
            </wp:wrapTight>
            <wp:docPr id="11" name="Рисунок 11" descr="Итогкр_1вар_рис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Итогкр_1вар_рис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4475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625E8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Тело движется по окружности. Укажите направление скорости  (рисунок 1).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Скорости – 1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Скорости – 3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Скорости – 4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 Скорости –2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 Как будет двигаться тело массой </w:t>
      </w:r>
      <w:smartTag w:uri="urn:schemas-microsoft-com:office:smarttags" w:element="metricconverter">
        <w:smartTagPr>
          <w:attr w:name="ProductID" w:val="4 кг"/>
        </w:smartTagPr>
        <w:r w:rsidRPr="00625E8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 кг</w:t>
        </w:r>
      </w:smartTag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равнодействующая всех сил, действующих на него равна 8 Н?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Равномерно прямолинейно.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Равномерно со скоростью 2 м/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</w:t>
      </w:r>
      <w:proofErr w:type="spell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Равноускоренно</w:t>
      </w:r>
      <w:proofErr w:type="spell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ускорением 2 м/с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 </w:t>
      </w:r>
      <w:proofErr w:type="spell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Равноускоренно</w:t>
      </w:r>
      <w:proofErr w:type="spell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ускорением 0,5 м/с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 Земля притягивает к себе тело массой 1,5 кг с силой: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1,5 Н;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15 Н;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0,15 Н;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 150 Н.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7. Какая из приведенных формул выражает закон всемирного тяготения?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</w:t>
      </w:r>
      <w:r w:rsidRPr="00625E8B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1040" w:dyaOrig="620">
          <v:shape id="_x0000_i1030" type="#_x0000_t75" style="width:51.75pt;height:30.75pt" o:ole="">
            <v:imagedata r:id="rId7" o:title=""/>
          </v:shape>
          <o:OLEObject Type="Embed" ProgID="Equation.3" ShapeID="_x0000_i1030" DrawAspect="Content" ObjectID="_1616565181" r:id="rId21"/>
        </w:objec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</w:t>
      </w:r>
      <w:r w:rsidRPr="00625E8B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940" w:dyaOrig="360">
          <v:shape id="_x0000_i1031" type="#_x0000_t75" style="width:47.25pt;height:18pt" o:ole="">
            <v:imagedata r:id="rId9" o:title=""/>
          </v:shape>
          <o:OLEObject Type="Embed" ProgID="Equation.3" ShapeID="_x0000_i1031" DrawAspect="Content" ObjectID="_1616565182" r:id="rId22"/>
        </w:objec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</w:t>
      </w:r>
      <w:r w:rsidRPr="00625E8B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1279" w:dyaOrig="640">
          <v:shape id="_x0000_i1032" type="#_x0000_t75" style="width:63.75pt;height:32.25pt" o:ole="">
            <v:imagedata r:id="rId11" o:title=""/>
          </v:shape>
          <o:OLEObject Type="Embed" ProgID="Equation.3" ShapeID="_x0000_i1032" DrawAspect="Content" ObjectID="_1616565183" r:id="rId23"/>
        </w:objec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 </w:t>
      </w:r>
      <w:r w:rsidRPr="00625E8B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859" w:dyaOrig="280">
          <v:shape id="_x0000_i1033" type="#_x0000_t75" style="width:42.75pt;height:14.25pt" o:ole="">
            <v:imagedata r:id="rId13" o:title=""/>
          </v:shape>
          <o:OLEObject Type="Embed" ProgID="Equation.3" ShapeID="_x0000_i1033" DrawAspect="Content" ObjectID="_1616565184" r:id="rId24"/>
        </w:objec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8. Тело массой </w:t>
      </w:r>
      <w:smartTag w:uri="urn:schemas-microsoft-com:office:smarttags" w:element="metricconverter">
        <w:smartTagPr>
          <w:attr w:name="ProductID" w:val="2 кг"/>
        </w:smartTagPr>
        <w:r w:rsidRPr="00625E8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 кг</w:t>
        </w:r>
      </w:smartTag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движется со скоростью 5 м/с. Определите импульс тела. Как он направлен?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5 </w:t>
      </w:r>
      <w:proofErr w:type="spell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кг∙м</w:t>
      </w:r>
      <w:proofErr w:type="spell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/с, импульс не имеет направления.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10 </w:t>
      </w:r>
      <w:proofErr w:type="spell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кг∙м</w:t>
      </w:r>
      <w:proofErr w:type="spell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сторону, противоположную направлению скорости тела.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10 </w:t>
      </w:r>
      <w:proofErr w:type="spell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кг∙м</w:t>
      </w:r>
      <w:proofErr w:type="spell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совпадает 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направлением скорости тела.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Г. Среди ответов нет 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правильного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 Тело массой </w:t>
      </w:r>
      <w:smartTag w:uri="urn:schemas-microsoft-com:office:smarttags" w:element="metricconverter">
        <w:smartTagPr>
          <w:attr w:name="ProductID" w:val="3 кг"/>
        </w:smartTagPr>
        <w:r w:rsidRPr="00625E8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 кг</w:t>
        </w:r>
      </w:smartTag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движется со скоростью 7 м/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сталкивается 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покоящимся телом массой </w:t>
      </w:r>
      <w:smartTag w:uri="urn:schemas-microsoft-com:office:smarttags" w:element="metricconverter">
        <w:smartTagPr>
          <w:attr w:name="ProductID" w:val="4 кг"/>
        </w:smartTagPr>
        <w:r w:rsidRPr="00625E8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 кг</w:t>
        </w:r>
      </w:smartTag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Определите скорость их совместного движения?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 1 м/с;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7 м/с;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3 м/с;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 4 м/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4233545</wp:posOffset>
                </wp:positionH>
                <wp:positionV relativeFrom="paragraph">
                  <wp:posOffset>222250</wp:posOffset>
                </wp:positionV>
                <wp:extent cx="2037715" cy="1085850"/>
                <wp:effectExtent l="0" t="0" r="1905" b="0"/>
                <wp:wrapTight wrapText="bothSides">
                  <wp:wrapPolygon edited="0">
                    <wp:start x="7270" y="3221"/>
                    <wp:lineTo x="4543" y="3979"/>
                    <wp:lineTo x="4543" y="5305"/>
                    <wp:lineTo x="6361" y="6253"/>
                    <wp:lineTo x="5250" y="7958"/>
                    <wp:lineTo x="5048" y="8526"/>
                    <wp:lineTo x="4947" y="10232"/>
                    <wp:lineTo x="4543" y="12316"/>
                    <wp:lineTo x="4039" y="12695"/>
                    <wp:lineTo x="8279" y="15347"/>
                    <wp:lineTo x="8279" y="18568"/>
                    <wp:lineTo x="16956" y="18568"/>
                    <wp:lineTo x="17057" y="15347"/>
                    <wp:lineTo x="19783" y="12316"/>
                    <wp:lineTo x="19581" y="10232"/>
                    <wp:lineTo x="19379" y="9284"/>
                    <wp:lineTo x="20186" y="8716"/>
                    <wp:lineTo x="20086" y="7768"/>
                    <wp:lineTo x="18470" y="6253"/>
                    <wp:lineTo x="19480" y="4547"/>
                    <wp:lineTo x="18874" y="4358"/>
                    <wp:lineTo x="9491" y="3221"/>
                    <wp:lineTo x="7270" y="3221"/>
                  </wp:wrapPolygon>
                </wp:wrapTight>
                <wp:docPr id="13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7715" cy="1085850"/>
                          <a:chOff x="5862" y="11447"/>
                          <a:chExt cx="3209" cy="1710"/>
                        </a:xfrm>
                      </wpg:grpSpPr>
                      <wpg:graphicFrame>
                        <wpg:cNvPr id="14" name="Object 9"/>
                        <wpg:cNvFrPr>
                          <a:graphicFrameLocks noChangeAspect="1"/>
                        </wpg:cNvFrPr>
                        <wpg:xfrm>
                          <a:off x="5862" y="11447"/>
                          <a:ext cx="3209" cy="1710"/>
                        </wpg:xfrm>
                        <a:graphic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25"/>
                          </a:graphicData>
                        </a:graphic>
                      </wpg:graphicFrame>
                      <wps:wsp>
                        <wps:cNvPr id="15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7116" y="12530"/>
                            <a:ext cx="1254" cy="39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5E8B" w:rsidRDefault="00625E8B" w:rsidP="00625E8B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Рисунок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" o:spid="_x0000_s1029" style="position:absolute;left:0;text-align:left;margin-left:333.35pt;margin-top:17.5pt;width:160.45pt;height:85.5pt;z-index:-251651072" coordorigin="5862,11447" coordsize="3209,1710" o:gfxdata="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">
                <v:shape id="Object 9" o:spid="_x0000_s1030" type="#_x0000_t75" style="position:absolute;left:6592;top:11562;width:2323;height: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">
                  <v:imagedata r:id="rId16" o:title=""/>
                </v:shape>
                <v:shape id="Text Box 10" o:spid="_x0000_s1031" type="#_x0000_t202" style="position:absolute;left:7116;top:12530;width:1254;height: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Y5cEA&#10;AADbAAAADwAAAGRycy9kb3ducmV2LnhtbERPzWrCQBC+F/oOyxS8lLqpaGyjm1ALitekPsCYHZNg&#10;djZkVxPfvisI3ubj+511NppWXKl3jWUFn9MIBHFpdcOVgsPf9uMLhPPIGlvLpOBGDrL09WWNibYD&#10;53QtfCVCCLsEFdTed4mUrqzJoJvajjhwJ9sb9AH2ldQ9DiHctHIWRbE02HBoqLGj35rKc3ExCk77&#10;4X3xPRx3/rDM5/EGm+XR3pSavI0/KxCeRv8UP9x7HeYv4P5LOE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WWOXBAAAA2wAAAA8AAAAAAAAAAAAAAAAAmAIAAGRycy9kb3du&#10;cmV2LnhtbFBLBQYAAAAABAAEAPUAAACGAwAAAAA=&#10;" stroked="f">
                  <v:textbox>
                    <w:txbxContent>
                      <w:p w:rsidR="00625E8B" w:rsidRDefault="00625E8B" w:rsidP="00625E8B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Рисунок 2</w:t>
                        </w:r>
                      </w:p>
                    </w:txbxContent>
                  </v:textbox>
                </v:shape>
                <w10:wrap type="tight"/>
              </v:group>
              <o:OLEObject Type="Embed" ProgID="Excel.Chart.8" ShapeID="Object 9" DrawAspect="Content" ObjectID="_1616564841" r:id="rId26">
                <o:FieldCodes>\s</o:FieldCodes>
              </o:OLEObject>
            </w:pict>
          </mc:Fallback>
        </mc:AlternateConten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 По графику зависимости координаты колеблющегося тела от времени (см. рисунок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) Определите период колебаний.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4 с;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6 с;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8 с;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11. Чему равна длина звуковой волны, если ее частота 200 Гц? Скорость звука в воздухе 340 м/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1,7 м;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0,6 м;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0,7 м;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 17 м.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12. Электрический ток создает вокруг себя: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 Электрическое поле;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Магнитное поле;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13. Определите период электромагнитной волны длиной </w:t>
      </w:r>
      <w:smartTag w:uri="urn:schemas-microsoft-com:office:smarttags" w:element="metricconverter">
        <w:smartTagPr>
          <w:attr w:name="ProductID" w:val="3 м"/>
        </w:smartTagPr>
        <w:r w:rsidRPr="00625E8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 м</w:t>
        </w:r>
      </w:smartTag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10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-8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10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-7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10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 10</w:t>
      </w:r>
      <w:r w:rsidRPr="00625E8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-6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14. Каков состав ядра натрия 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:з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арядовое число-11, массовое число- 23?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протонов23,  нейтронов 12;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протонов12,  нейтронов 11;;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 протонов11,  нейтронов 12;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15. Какие элементарные частицы находятся в ядре атома?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Протоны;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Протоны и нейтроны;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В. Электроны и протоны; </w:t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 Электроны и нейтроны.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 wp14:anchorId="65DB703C" wp14:editId="2E6DABAE">
            <wp:simplePos x="0" y="0"/>
            <wp:positionH relativeFrom="column">
              <wp:posOffset>4901565</wp:posOffset>
            </wp:positionH>
            <wp:positionV relativeFrom="paragraph">
              <wp:posOffset>270510</wp:posOffset>
            </wp:positionV>
            <wp:extent cx="895350" cy="866775"/>
            <wp:effectExtent l="19050" t="0" r="0" b="0"/>
            <wp:wrapTight wrapText="bothSides">
              <wp:wrapPolygon edited="0">
                <wp:start x="-460" y="0"/>
                <wp:lineTo x="-460" y="21363"/>
                <wp:lineTo x="21600" y="21363"/>
                <wp:lineTo x="21600" y="0"/>
                <wp:lineTo x="-460" y="0"/>
              </wp:wrapPolygon>
            </wp:wrapTight>
            <wp:docPr id="12" name="Рисунок 9" descr="Итогкр_2вар_рис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Итогкр_2вар_рис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 Какая сила действует на 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протон, движущийся как показано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рисунке 4, со стороны магнитного поля? Куда она направлена?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 Сила Лоренца, направлена вверх;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Б. Сила Ампера, направлена вверх;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В. Сила Лоренца, направлена вниз;                                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 Сила Ампера, направлена вниз.</w:t>
      </w:r>
    </w:p>
    <w:p w:rsidR="00625E8B" w:rsidRPr="00625E8B" w:rsidRDefault="00625E8B" w:rsidP="00625E8B">
      <w:pPr>
        <w:widowControl w:val="0"/>
        <w:shd w:val="clear" w:color="auto" w:fill="FFFFFF"/>
        <w:tabs>
          <w:tab w:val="left" w:pos="278"/>
          <w:tab w:val="left" w:pos="3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625E8B">
        <w:rPr>
          <w:rFonts w:ascii="Times New Roman" w:eastAsia="Times New Roman" w:hAnsi="Times New Roman" w:cs="Times New Roman"/>
          <w:b/>
          <w:lang w:eastAsia="ru-RU"/>
        </w:rPr>
        <w:t>ЧАСТЬ-В</w:t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5E8B">
        <w:rPr>
          <w:rFonts w:ascii="Times New Roman" w:eastAsia="Times New Roman" w:hAnsi="Times New Roman" w:cs="Times New Roman"/>
          <w:b/>
          <w:lang w:eastAsia="ru-RU"/>
        </w:rPr>
        <w:t>Инструкция по выполнению заданий№В1-В2:</w:t>
      </w:r>
      <w:r w:rsidRPr="00625E8B">
        <w:rPr>
          <w:rFonts w:ascii="Times New Roman" w:eastAsia="Times New Roman" w:hAnsi="Times New Roman" w:cs="Times New Roman"/>
          <w:lang w:eastAsia="ru-RU"/>
        </w:rPr>
        <w:t xml:space="preserve"> соотнесите </w:t>
      </w:r>
      <w:proofErr w:type="gramStart"/>
      <w:r w:rsidRPr="00625E8B">
        <w:rPr>
          <w:rFonts w:ascii="Times New Roman" w:eastAsia="Times New Roman" w:hAnsi="Times New Roman" w:cs="Times New Roman"/>
          <w:lang w:eastAsia="ru-RU"/>
        </w:rPr>
        <w:t>написанное</w:t>
      </w:r>
      <w:proofErr w:type="gramEnd"/>
      <w:r w:rsidRPr="00625E8B">
        <w:rPr>
          <w:rFonts w:ascii="Times New Roman" w:eastAsia="Times New Roman" w:hAnsi="Times New Roman" w:cs="Times New Roman"/>
          <w:lang w:eastAsia="ru-RU"/>
        </w:rPr>
        <w:t xml:space="preserve"> в столбцах</w:t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5E8B">
        <w:rPr>
          <w:rFonts w:ascii="Times New Roman" w:eastAsia="Times New Roman" w:hAnsi="Times New Roman" w:cs="Times New Roman"/>
          <w:lang w:eastAsia="ru-RU"/>
        </w:rPr>
        <w:t xml:space="preserve"> 1 и 2.Запишите в соответствующие строки бланка ответов последовательность</w:t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5E8B">
        <w:rPr>
          <w:rFonts w:ascii="Times New Roman" w:eastAsia="Times New Roman" w:hAnsi="Times New Roman" w:cs="Times New Roman"/>
          <w:lang w:eastAsia="ru-RU"/>
        </w:rPr>
        <w:t xml:space="preserve"> букв из столбца</w:t>
      </w:r>
      <w:proofErr w:type="gramStart"/>
      <w:r w:rsidRPr="00625E8B">
        <w:rPr>
          <w:rFonts w:ascii="Times New Roman" w:eastAsia="Times New Roman" w:hAnsi="Times New Roman" w:cs="Times New Roman"/>
          <w:lang w:eastAsia="ru-RU"/>
        </w:rPr>
        <w:t>2</w:t>
      </w:r>
      <w:proofErr w:type="gramEnd"/>
      <w:r w:rsidRPr="00625E8B">
        <w:rPr>
          <w:rFonts w:ascii="Times New Roman" w:eastAsia="Times New Roman" w:hAnsi="Times New Roman" w:cs="Times New Roman"/>
          <w:lang w:eastAsia="ru-RU"/>
        </w:rPr>
        <w:t>,обозначающих правильные ответы на вопросы из столбца1. Например:</w:t>
      </w:r>
    </w:p>
    <w:tbl>
      <w:tblPr>
        <w:tblW w:w="0" w:type="auto"/>
        <w:tblInd w:w="1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701"/>
      </w:tblGrid>
      <w:tr w:rsidR="00625E8B" w:rsidRPr="00625E8B" w:rsidTr="00606AD8">
        <w:tc>
          <w:tcPr>
            <w:tcW w:w="1276" w:type="dxa"/>
          </w:tcPr>
          <w:p w:rsidR="00625E8B" w:rsidRPr="00625E8B" w:rsidRDefault="00625E8B" w:rsidP="00625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lang w:eastAsia="ru-RU"/>
              </w:rPr>
              <w:t>№задания</w:t>
            </w:r>
          </w:p>
        </w:tc>
        <w:tc>
          <w:tcPr>
            <w:tcW w:w="1701" w:type="dxa"/>
          </w:tcPr>
          <w:p w:rsidR="00625E8B" w:rsidRPr="00625E8B" w:rsidRDefault="00625E8B" w:rsidP="00625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lang w:eastAsia="ru-RU"/>
              </w:rPr>
              <w:t>Вариант ответа</w:t>
            </w:r>
          </w:p>
        </w:tc>
      </w:tr>
      <w:tr w:rsidR="00625E8B" w:rsidRPr="00625E8B" w:rsidTr="00606AD8">
        <w:tc>
          <w:tcPr>
            <w:tcW w:w="1276" w:type="dxa"/>
          </w:tcPr>
          <w:p w:rsidR="00625E8B" w:rsidRPr="00625E8B" w:rsidRDefault="00625E8B" w:rsidP="00625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Start"/>
            <w:r w:rsidRPr="00625E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</w:p>
        </w:tc>
        <w:tc>
          <w:tcPr>
            <w:tcW w:w="1701" w:type="dxa"/>
          </w:tcPr>
          <w:p w:rsidR="00625E8B" w:rsidRPr="00625E8B" w:rsidRDefault="00625E8B" w:rsidP="00625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lang w:eastAsia="ru-RU"/>
              </w:rPr>
              <w:t>243</w:t>
            </w:r>
          </w:p>
        </w:tc>
      </w:tr>
    </w:tbl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5E8B">
        <w:rPr>
          <w:rFonts w:ascii="Times New Roman" w:eastAsia="Times New Roman" w:hAnsi="Times New Roman" w:cs="Times New Roman"/>
          <w:lang w:eastAsia="ru-RU"/>
        </w:rPr>
        <w:t>В</w:t>
      </w:r>
      <w:proofErr w:type="gramStart"/>
      <w:r w:rsidRPr="00625E8B">
        <w:rPr>
          <w:rFonts w:ascii="Times New Roman" w:eastAsia="Times New Roman" w:hAnsi="Times New Roman" w:cs="Times New Roman"/>
          <w:lang w:eastAsia="ru-RU"/>
        </w:rPr>
        <w:t>1</w:t>
      </w:r>
      <w:proofErr w:type="gramEnd"/>
      <w:r w:rsidRPr="00625E8B">
        <w:rPr>
          <w:rFonts w:ascii="Times New Roman" w:eastAsia="Times New Roman" w:hAnsi="Times New Roman" w:cs="Times New Roman"/>
          <w:lang w:eastAsia="ru-RU"/>
        </w:rPr>
        <w:t>. Установите соответствие между физическими величинами и</w:t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5E8B">
        <w:rPr>
          <w:rFonts w:ascii="Times New Roman" w:eastAsia="Times New Roman" w:hAnsi="Times New Roman" w:cs="Times New Roman"/>
          <w:lang w:eastAsia="ru-RU"/>
        </w:rPr>
        <w:t xml:space="preserve"> единицами измерения в СИ: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46"/>
        <w:gridCol w:w="4949"/>
      </w:tblGrid>
      <w:tr w:rsidR="00625E8B" w:rsidRPr="00625E8B" w:rsidTr="00606AD8">
        <w:tc>
          <w:tcPr>
            <w:tcW w:w="2421" w:type="pct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25E8B" w:rsidRPr="00625E8B" w:rsidRDefault="00625E8B" w:rsidP="00625E8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lang w:eastAsia="ru-RU"/>
              </w:rPr>
              <w:t xml:space="preserve">Физические величины                                                                                                </w:t>
            </w:r>
          </w:p>
          <w:p w:rsidR="00625E8B" w:rsidRPr="00625E8B" w:rsidRDefault="00625E8B" w:rsidP="00625E8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lang w:eastAsia="ru-RU"/>
              </w:rPr>
              <w:t>А) скорость</w:t>
            </w:r>
            <w:r w:rsidRPr="00625E8B">
              <w:rPr>
                <w:rFonts w:ascii="Times New Roman" w:eastAsia="Times New Roman" w:hAnsi="Times New Roman" w:cs="Times New Roman"/>
                <w:lang w:eastAsia="ru-RU"/>
              </w:rPr>
              <w:br/>
              <w:t>Б) давление</w:t>
            </w:r>
            <w:r w:rsidRPr="00625E8B">
              <w:rPr>
                <w:rFonts w:ascii="Times New Roman" w:eastAsia="Times New Roman" w:hAnsi="Times New Roman" w:cs="Times New Roman"/>
                <w:lang w:eastAsia="ru-RU"/>
              </w:rPr>
              <w:br/>
              <w:t>В) вес тела</w:t>
            </w:r>
          </w:p>
        </w:tc>
        <w:tc>
          <w:tcPr>
            <w:tcW w:w="2579" w:type="pct"/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625E8B" w:rsidRPr="00625E8B" w:rsidRDefault="00625E8B" w:rsidP="00625E8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lang w:eastAsia="ru-RU"/>
              </w:rPr>
              <w:t xml:space="preserve"> Единицы измерения</w:t>
            </w:r>
          </w:p>
          <w:p w:rsidR="00625E8B" w:rsidRPr="00625E8B" w:rsidRDefault="00625E8B" w:rsidP="00625E8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lang w:eastAsia="ru-RU"/>
              </w:rPr>
              <w:t>1) Па</w:t>
            </w:r>
            <w:r w:rsidRPr="00625E8B">
              <w:rPr>
                <w:rFonts w:ascii="Times New Roman" w:eastAsia="Times New Roman" w:hAnsi="Times New Roman" w:cs="Times New Roman"/>
                <w:lang w:eastAsia="ru-RU"/>
              </w:rPr>
              <w:br/>
              <w:t>2) Дж</w:t>
            </w:r>
            <w:r w:rsidRPr="00625E8B">
              <w:rPr>
                <w:rFonts w:ascii="Times New Roman" w:eastAsia="Times New Roman" w:hAnsi="Times New Roman" w:cs="Times New Roman"/>
                <w:lang w:eastAsia="ru-RU"/>
              </w:rPr>
              <w:br/>
              <w:t>3) м/с</w:t>
            </w:r>
            <w:r w:rsidRPr="00625E8B">
              <w:rPr>
                <w:rFonts w:ascii="Times New Roman" w:eastAsia="Times New Roman" w:hAnsi="Times New Roman" w:cs="Times New Roman"/>
                <w:lang w:eastAsia="ru-RU"/>
              </w:rPr>
              <w:br/>
              <w:t>4) Н</w:t>
            </w:r>
          </w:p>
        </w:tc>
      </w:tr>
    </w:tbl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5E8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5)км/ч</w:t>
      </w:r>
      <w:r w:rsidRPr="00625E8B">
        <w:rPr>
          <w:rFonts w:ascii="Times New Roman" w:eastAsia="Times New Roman" w:hAnsi="Times New Roman" w:cs="Times New Roman"/>
          <w:lang w:eastAsia="ru-RU"/>
        </w:rPr>
        <w:br/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625E8B">
        <w:rPr>
          <w:rFonts w:ascii="Times New Roman" w:eastAsia="Times New Roman" w:hAnsi="Times New Roman" w:cs="Times New Roman"/>
          <w:lang w:eastAsia="ru-RU"/>
        </w:rPr>
        <w:t>В</w:t>
      </w:r>
      <w:proofErr w:type="gramStart"/>
      <w:r w:rsidRPr="00625E8B">
        <w:rPr>
          <w:rFonts w:ascii="Times New Roman" w:eastAsia="Times New Roman" w:hAnsi="Times New Roman" w:cs="Times New Roman"/>
          <w:lang w:eastAsia="ru-RU"/>
        </w:rPr>
        <w:t>2</w:t>
      </w:r>
      <w:proofErr w:type="gramEnd"/>
      <w:r w:rsidRPr="00625E8B">
        <w:rPr>
          <w:rFonts w:ascii="Times New Roman" w:eastAsia="Times New Roman" w:hAnsi="Times New Roman" w:cs="Times New Roman"/>
          <w:lang w:eastAsia="ru-RU"/>
        </w:rPr>
        <w:t xml:space="preserve">. Установите соответствие между приборами и физическими </w:t>
      </w:r>
      <w:proofErr w:type="gramStart"/>
      <w:r w:rsidRPr="00625E8B">
        <w:rPr>
          <w:rFonts w:ascii="Times New Roman" w:eastAsia="Times New Roman" w:hAnsi="Times New Roman" w:cs="Times New Roman"/>
          <w:lang w:eastAsia="ru-RU"/>
        </w:rPr>
        <w:t>величинами</w:t>
      </w:r>
      <w:proofErr w:type="gramEnd"/>
      <w:r w:rsidRPr="00625E8B">
        <w:rPr>
          <w:rFonts w:ascii="Times New Roman" w:eastAsia="Times New Roman" w:hAnsi="Times New Roman" w:cs="Times New Roman"/>
          <w:lang w:eastAsia="ru-RU"/>
        </w:rPr>
        <w:t xml:space="preserve"> с помощью которых их можно измерить: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51"/>
        <w:gridCol w:w="4944"/>
      </w:tblGrid>
      <w:tr w:rsidR="00625E8B" w:rsidRPr="00625E8B" w:rsidTr="00606AD8">
        <w:tc>
          <w:tcPr>
            <w:tcW w:w="0" w:type="auto"/>
            <w:tcMar>
              <w:top w:w="72" w:type="dxa"/>
              <w:left w:w="120" w:type="dxa"/>
              <w:bottom w:w="72" w:type="dxa"/>
              <w:right w:w="120" w:type="dxa"/>
            </w:tcMar>
            <w:hideMark/>
          </w:tcPr>
          <w:p w:rsidR="00625E8B" w:rsidRPr="00625E8B" w:rsidRDefault="00625E8B" w:rsidP="00625E8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lang w:eastAsia="ru-RU"/>
              </w:rPr>
              <w:t>Прибор</w:t>
            </w:r>
          </w:p>
          <w:p w:rsidR="00625E8B" w:rsidRPr="00625E8B" w:rsidRDefault="00625E8B" w:rsidP="00625E8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lang w:eastAsia="ru-RU"/>
              </w:rPr>
              <w:t>А) термометр</w:t>
            </w:r>
            <w:r w:rsidRPr="00625E8B">
              <w:rPr>
                <w:rFonts w:ascii="Times New Roman" w:eastAsia="Times New Roman" w:hAnsi="Times New Roman" w:cs="Times New Roman"/>
                <w:lang w:eastAsia="ru-RU"/>
              </w:rPr>
              <w:br/>
              <w:t>Б) барометр-анероид</w:t>
            </w:r>
            <w:r w:rsidRPr="00625E8B">
              <w:rPr>
                <w:rFonts w:ascii="Times New Roman" w:eastAsia="Times New Roman" w:hAnsi="Times New Roman" w:cs="Times New Roman"/>
                <w:lang w:eastAsia="ru-RU"/>
              </w:rPr>
              <w:br/>
              <w:t>В) динамометр</w:t>
            </w:r>
          </w:p>
        </w:tc>
        <w:tc>
          <w:tcPr>
            <w:tcW w:w="0" w:type="auto"/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625E8B" w:rsidRPr="00625E8B" w:rsidRDefault="00625E8B" w:rsidP="00625E8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lang w:eastAsia="ru-RU"/>
              </w:rPr>
              <w:t>Физические величины</w:t>
            </w:r>
          </w:p>
          <w:p w:rsidR="00625E8B" w:rsidRPr="00625E8B" w:rsidRDefault="00625E8B" w:rsidP="00625E8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E8B">
              <w:rPr>
                <w:rFonts w:ascii="Times New Roman" w:eastAsia="Times New Roman" w:hAnsi="Times New Roman" w:cs="Times New Roman"/>
                <w:lang w:eastAsia="ru-RU"/>
              </w:rPr>
              <w:t>1) давление</w:t>
            </w:r>
            <w:r w:rsidRPr="00625E8B">
              <w:rPr>
                <w:rFonts w:ascii="Times New Roman" w:eastAsia="Times New Roman" w:hAnsi="Times New Roman" w:cs="Times New Roman"/>
                <w:lang w:eastAsia="ru-RU"/>
              </w:rPr>
              <w:br/>
              <w:t>2) скорость</w:t>
            </w:r>
            <w:r w:rsidRPr="00625E8B">
              <w:rPr>
                <w:rFonts w:ascii="Times New Roman" w:eastAsia="Times New Roman" w:hAnsi="Times New Roman" w:cs="Times New Roman"/>
                <w:lang w:eastAsia="ru-RU"/>
              </w:rPr>
              <w:br/>
              <w:t>3) сила</w:t>
            </w:r>
            <w:r w:rsidRPr="00625E8B">
              <w:rPr>
                <w:rFonts w:ascii="Times New Roman" w:eastAsia="Times New Roman" w:hAnsi="Times New Roman" w:cs="Times New Roman"/>
                <w:lang w:eastAsia="ru-RU"/>
              </w:rPr>
              <w:br/>
              <w:t>4) температура</w:t>
            </w:r>
          </w:p>
        </w:tc>
      </w:tr>
    </w:tbl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ЧАСТЬ </w:t>
      </w:r>
      <w:proofErr w:type="gramStart"/>
      <w:r w:rsidRPr="00625E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Pr="00625E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 с  развернутым решением, умение решить задачу на применение</w:t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изученных тем, законов, физических величин.</w:t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Стальной осколок , падая с высоты 470м, нагрелся на 0,5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ºС</w:t>
      </w:r>
      <w:proofErr w:type="gramEnd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результате совершения работы сил сопротивления воздуха. Чему равна скорость осколка у поверхности земли?</w:t>
      </w:r>
    </w:p>
    <w:p w:rsidR="00625E8B" w:rsidRPr="00625E8B" w:rsidRDefault="00625E8B" w:rsidP="00625E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Удельная теплоемкость стали 460Дж/кг</w:t>
      </w:r>
      <w:proofErr w:type="gramStart"/>
      <w:r w:rsidRPr="00625E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ºС</w:t>
      </w:r>
      <w:proofErr w:type="gramEnd"/>
    </w:p>
    <w:p w:rsidR="00625E8B" w:rsidRDefault="00625E8B"/>
    <w:sectPr w:rsidR="00625E8B" w:rsidSect="009A3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44D4B"/>
    <w:multiLevelType w:val="hybridMultilevel"/>
    <w:tmpl w:val="07E2AD8C"/>
    <w:lvl w:ilvl="0" w:tplc="7B3663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6B3"/>
    <w:rsid w:val="0004475C"/>
    <w:rsid w:val="000F61C3"/>
    <w:rsid w:val="00116F4F"/>
    <w:rsid w:val="005423AF"/>
    <w:rsid w:val="00625E8B"/>
    <w:rsid w:val="006731CD"/>
    <w:rsid w:val="008F3FC7"/>
    <w:rsid w:val="00A91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6.wmf"/><Relationship Id="rId26" Type="http://schemas.openxmlformats.org/officeDocument/2006/relationships/oleObject" Target="embeddings/Microsoft_Excel_Chart2.xls"/><Relationship Id="rId3" Type="http://schemas.microsoft.com/office/2007/relationships/stylesWithEffects" Target="stylesWithEffects.xml"/><Relationship Id="rId21" Type="http://schemas.openxmlformats.org/officeDocument/2006/relationships/oleObject" Target="embeddings/oleObject6.bin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Microsoft_Excel_Chart1.xls"/><Relationship Id="rId25" Type="http://schemas.openxmlformats.org/officeDocument/2006/relationships/chart" Target="charts/chart2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7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5" Type="http://schemas.openxmlformats.org/officeDocument/2006/relationships/webSettings" Target="webSettings.xml"/><Relationship Id="rId15" Type="http://schemas.openxmlformats.org/officeDocument/2006/relationships/chart" Target="charts/chart1.xml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7.bin"/><Relationship Id="rId27" Type="http://schemas.openxmlformats.org/officeDocument/2006/relationships/image" Target="media/image8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0392156862745096"/>
          <c:y val="0.20192307692307693"/>
          <c:w val="0.61274509803921573"/>
          <c:h val="0.3942307692307692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ln w="16286">
              <a:solidFill>
                <a:srgbClr val="000000"/>
              </a:solidFill>
              <a:prstDash val="solid"/>
            </a:ln>
          </c:spPr>
          <c:marker>
            <c:symbol val="none"/>
          </c:marker>
          <c:cat>
            <c:numRef>
              <c:f>Sheet1!$B$1:$G$1</c:f>
              <c:numCache>
                <c:formatCode>General</c:formatCode>
                <c:ptCount val="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</c:numCache>
            </c:numRef>
          </c:cat>
          <c:val>
            <c:numRef>
              <c:f>Sheet1!$B$2:$G$2</c:f>
              <c:numCache>
                <c:formatCode>General</c:formatCode>
                <c:ptCount val="6"/>
                <c:pt idx="0">
                  <c:v>0</c:v>
                </c:pt>
                <c:pt idx="1">
                  <c:v>10</c:v>
                </c:pt>
                <c:pt idx="2">
                  <c:v>0</c:v>
                </c:pt>
                <c:pt idx="3">
                  <c:v>-10</c:v>
                </c:pt>
                <c:pt idx="4">
                  <c:v>0</c:v>
                </c:pt>
                <c:pt idx="5">
                  <c:v>10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1619584"/>
        <c:axId val="65500672"/>
      </c:lineChart>
      <c:catAx>
        <c:axId val="6161958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513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t, c</a:t>
                </a:r>
              </a:p>
            </c:rich>
          </c:tx>
          <c:layout>
            <c:manualLayout>
              <c:xMode val="edge"/>
              <c:yMode val="edge"/>
              <c:x val="0.87745098039215685"/>
              <c:y val="0.20192307692307693"/>
            </c:manualLayout>
          </c:layout>
          <c:overlay val="0"/>
          <c:spPr>
            <a:noFill/>
            <a:ln w="16286">
              <a:noFill/>
            </a:ln>
          </c:spPr>
        </c:title>
        <c:numFmt formatCode="General" sourceLinked="1"/>
        <c:majorTickMark val="cross"/>
        <c:minorTickMark val="none"/>
        <c:tickLblPos val="nextTo"/>
        <c:spPr>
          <a:ln w="1628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13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5500672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65500672"/>
        <c:scaling>
          <c:orientation val="minMax"/>
          <c:max val="10"/>
          <c:min val="-10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513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x, </a:t>
                </a:r>
                <a:r>
                  <a:rPr lang="ru-RU"/>
                  <a:t>м</a:t>
                </a:r>
              </a:p>
            </c:rich>
          </c:tx>
          <c:layout>
            <c:manualLayout>
              <c:xMode val="edge"/>
              <c:yMode val="edge"/>
              <c:x val="0.32843137254901961"/>
              <c:y val="3.8461538461538464E-2"/>
            </c:manualLayout>
          </c:layout>
          <c:overlay val="0"/>
          <c:spPr>
            <a:noFill/>
            <a:ln w="16286">
              <a:noFill/>
            </a:ln>
          </c:spPr>
        </c:title>
        <c:numFmt formatCode="General" sourceLinked="1"/>
        <c:majorTickMark val="cross"/>
        <c:minorTickMark val="none"/>
        <c:tickLblPos val="nextTo"/>
        <c:spPr>
          <a:ln w="1628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13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61619584"/>
        <c:crosses val="autoZero"/>
        <c:crossBetween val="midCat"/>
      </c:valAx>
      <c:spPr>
        <a:noFill/>
        <a:ln w="1628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41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0392156862745096"/>
          <c:y val="0.20192307692307693"/>
          <c:w val="0.61274509803921573"/>
          <c:h val="0.3942307692307692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ln w="16286">
              <a:solidFill>
                <a:srgbClr val="000000"/>
              </a:solidFill>
              <a:prstDash val="solid"/>
            </a:ln>
          </c:spPr>
          <c:marker>
            <c:symbol val="none"/>
          </c:marker>
          <c:cat>
            <c:numRef>
              <c:f>Sheet1!$B$1:$G$1</c:f>
              <c:numCache>
                <c:formatCode>General</c:formatCode>
                <c:ptCount val="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</c:numCache>
            </c:numRef>
          </c:cat>
          <c:val>
            <c:numRef>
              <c:f>Sheet1!$B$2:$G$2</c:f>
              <c:numCache>
                <c:formatCode>General</c:formatCode>
                <c:ptCount val="6"/>
                <c:pt idx="0">
                  <c:v>0</c:v>
                </c:pt>
                <c:pt idx="1">
                  <c:v>10</c:v>
                </c:pt>
                <c:pt idx="2">
                  <c:v>0</c:v>
                </c:pt>
                <c:pt idx="3">
                  <c:v>-10</c:v>
                </c:pt>
                <c:pt idx="4">
                  <c:v>0</c:v>
                </c:pt>
                <c:pt idx="5">
                  <c:v>10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5324032"/>
        <c:axId val="75326208"/>
      </c:lineChart>
      <c:catAx>
        <c:axId val="7532403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513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t, c</a:t>
                </a:r>
              </a:p>
            </c:rich>
          </c:tx>
          <c:layout>
            <c:manualLayout>
              <c:xMode val="edge"/>
              <c:yMode val="edge"/>
              <c:x val="0.87745098039215685"/>
              <c:y val="0.20192307692307693"/>
            </c:manualLayout>
          </c:layout>
          <c:overlay val="0"/>
          <c:spPr>
            <a:noFill/>
            <a:ln w="16286">
              <a:noFill/>
            </a:ln>
          </c:spPr>
        </c:title>
        <c:numFmt formatCode="General" sourceLinked="1"/>
        <c:majorTickMark val="cross"/>
        <c:minorTickMark val="none"/>
        <c:tickLblPos val="nextTo"/>
        <c:spPr>
          <a:ln w="1628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13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5326208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75326208"/>
        <c:scaling>
          <c:orientation val="minMax"/>
          <c:max val="10"/>
          <c:min val="-10"/>
        </c:scaling>
        <c:delete val="0"/>
        <c:axPos val="l"/>
        <c:title>
          <c:tx>
            <c:rich>
              <a:bodyPr rot="0" vert="horz"/>
              <a:lstStyle/>
              <a:p>
                <a:pPr algn="ctr">
                  <a:defRPr sz="513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x, </a:t>
                </a:r>
                <a:r>
                  <a:rPr lang="ru-RU"/>
                  <a:t>м</a:t>
                </a:r>
              </a:p>
            </c:rich>
          </c:tx>
          <c:layout>
            <c:manualLayout>
              <c:xMode val="edge"/>
              <c:yMode val="edge"/>
              <c:x val="0.32843137254901961"/>
              <c:y val="3.8461538461538464E-2"/>
            </c:manualLayout>
          </c:layout>
          <c:overlay val="0"/>
          <c:spPr>
            <a:noFill/>
            <a:ln w="16286">
              <a:noFill/>
            </a:ln>
          </c:spPr>
        </c:title>
        <c:numFmt formatCode="General" sourceLinked="1"/>
        <c:majorTickMark val="cross"/>
        <c:minorTickMark val="none"/>
        <c:tickLblPos val="nextTo"/>
        <c:spPr>
          <a:ln w="1628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513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5324032"/>
        <c:crosses val="autoZero"/>
        <c:crossBetween val="midCat"/>
      </c:valAx>
      <c:spPr>
        <a:noFill/>
        <a:ln w="1628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41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1618</Words>
  <Characters>9229</Characters>
  <Application>Microsoft Office Word</Application>
  <DocSecurity>0</DocSecurity>
  <Lines>76</Lines>
  <Paragraphs>21</Paragraphs>
  <ScaleCrop>false</ScaleCrop>
  <Company>Hewlett-Packard</Company>
  <LinksUpToDate>false</LinksUpToDate>
  <CharactersWithSpaces>10826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shkola№5</cp:lastModifiedBy>
  <cp:revision>9</cp:revision>
  <dcterms:created xsi:type="dcterms:W3CDTF">2018-05-04T15:52:00Z</dcterms:created>
  <dcterms:modified xsi:type="dcterms:W3CDTF">2019-04-12T06:06:00Z</dcterms:modified>
</cp:coreProperties>
</file>